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836B" w14:textId="3E3E7EE4" w:rsidR="0096378E" w:rsidRDefault="0096378E" w:rsidP="00E02FFD">
      <w:pPr>
        <w:ind w:right="2"/>
        <w:jc w:val="both"/>
        <w:rPr>
          <w:rFonts w:ascii="Calibri" w:hAnsi="Calibri" w:cs="Calibri"/>
          <w:b/>
          <w:sz w:val="24"/>
          <w:szCs w:val="24"/>
        </w:rPr>
      </w:pPr>
      <w:r>
        <w:rPr>
          <w:noProof/>
          <w:lang w:eastAsia="es-MX"/>
        </w:rPr>
        <w:drawing>
          <wp:anchor distT="0" distB="0" distL="114300" distR="114300" simplePos="0" relativeHeight="251658240" behindDoc="0" locked="0" layoutInCell="1" allowOverlap="1" wp14:anchorId="33A81CA1" wp14:editId="62B04FCE">
            <wp:simplePos x="0" y="0"/>
            <wp:positionH relativeFrom="margin">
              <wp:posOffset>-842010</wp:posOffset>
            </wp:positionH>
            <wp:positionV relativeFrom="margin">
              <wp:posOffset>-814070</wp:posOffset>
            </wp:positionV>
            <wp:extent cx="7962900" cy="1400175"/>
            <wp:effectExtent l="0" t="0" r="0" b="9525"/>
            <wp:wrapSquare wrapText="bothSides"/>
            <wp:docPr id="989343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290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C72AA" w14:textId="77777777" w:rsidR="0096378E" w:rsidRDefault="0096378E" w:rsidP="00E02FFD">
      <w:pPr>
        <w:ind w:right="2"/>
        <w:jc w:val="both"/>
        <w:rPr>
          <w:rFonts w:ascii="Calibri" w:hAnsi="Calibri" w:cs="Calibri"/>
          <w:b/>
          <w:sz w:val="24"/>
          <w:szCs w:val="24"/>
        </w:rPr>
      </w:pPr>
    </w:p>
    <w:p w14:paraId="4BB6F4DC" w14:textId="77777777" w:rsidR="0096378E" w:rsidRPr="0096378E" w:rsidRDefault="0096378E" w:rsidP="0096378E">
      <w:pPr>
        <w:tabs>
          <w:tab w:val="left" w:pos="3390"/>
        </w:tabs>
        <w:jc w:val="right"/>
        <w:rPr>
          <w:b/>
          <w:bCs/>
          <w:i/>
          <w:iCs/>
        </w:rPr>
      </w:pPr>
      <w:r w:rsidRPr="0096378E">
        <w:rPr>
          <w:b/>
          <w:bCs/>
          <w:i/>
          <w:iCs/>
        </w:rPr>
        <w:t>Artículos científicos</w:t>
      </w:r>
    </w:p>
    <w:p w14:paraId="47FE5918" w14:textId="77777777" w:rsidR="0096378E" w:rsidRPr="0096378E" w:rsidRDefault="0096378E" w:rsidP="0096378E">
      <w:pPr>
        <w:ind w:right="2"/>
        <w:jc w:val="right"/>
        <w:rPr>
          <w:b/>
          <w:sz w:val="24"/>
          <w:szCs w:val="24"/>
        </w:rPr>
      </w:pPr>
    </w:p>
    <w:p w14:paraId="2EE3D7B9" w14:textId="3862D0B5" w:rsidR="003E561C" w:rsidRPr="006C1490" w:rsidRDefault="007E5A9C" w:rsidP="00E02FFD">
      <w:pPr>
        <w:ind w:right="2"/>
        <w:jc w:val="both"/>
        <w:rPr>
          <w:b/>
          <w:sz w:val="28"/>
          <w:szCs w:val="28"/>
        </w:rPr>
      </w:pPr>
      <w:r w:rsidRPr="006C1490">
        <w:rPr>
          <w:b/>
          <w:sz w:val="28"/>
          <w:szCs w:val="28"/>
        </w:rPr>
        <w:t>Gestión</w:t>
      </w:r>
      <w:r w:rsidR="003E561C" w:rsidRPr="006C1490">
        <w:rPr>
          <w:b/>
          <w:spacing w:val="-5"/>
          <w:sz w:val="28"/>
          <w:szCs w:val="28"/>
        </w:rPr>
        <w:t xml:space="preserve"> </w:t>
      </w:r>
      <w:r w:rsidRPr="006C1490">
        <w:rPr>
          <w:b/>
          <w:sz w:val="28"/>
          <w:szCs w:val="28"/>
        </w:rPr>
        <w:t xml:space="preserve">de Modalidades de Enseñanza–Aprendizaje en una Institución de Educación Superior </w:t>
      </w:r>
    </w:p>
    <w:p w14:paraId="6A68A021" w14:textId="33491981" w:rsidR="003E561C" w:rsidRPr="006C1490" w:rsidRDefault="006C1490" w:rsidP="00E02FFD">
      <w:pPr>
        <w:pStyle w:val="Textoindependiente"/>
        <w:rPr>
          <w:bCs/>
          <w:i/>
          <w:iCs/>
        </w:rPr>
      </w:pPr>
      <w:r w:rsidRPr="006C1490">
        <w:rPr>
          <w:bCs/>
          <w:i/>
          <w:iCs/>
        </w:rPr>
        <w:t xml:space="preserve">Management </w:t>
      </w:r>
      <w:proofErr w:type="spellStart"/>
      <w:r w:rsidRPr="006C1490">
        <w:rPr>
          <w:bCs/>
          <w:i/>
          <w:iCs/>
        </w:rPr>
        <w:t>of</w:t>
      </w:r>
      <w:proofErr w:type="spellEnd"/>
      <w:r w:rsidRPr="006C1490">
        <w:rPr>
          <w:bCs/>
          <w:i/>
          <w:iCs/>
        </w:rPr>
        <w:t xml:space="preserve"> </w:t>
      </w:r>
      <w:proofErr w:type="spellStart"/>
      <w:r w:rsidRPr="006C1490">
        <w:rPr>
          <w:bCs/>
          <w:i/>
          <w:iCs/>
        </w:rPr>
        <w:t>Teaching-Learning</w:t>
      </w:r>
      <w:proofErr w:type="spellEnd"/>
      <w:r w:rsidRPr="006C1490">
        <w:rPr>
          <w:bCs/>
          <w:i/>
          <w:iCs/>
        </w:rPr>
        <w:t xml:space="preserve"> </w:t>
      </w:r>
      <w:proofErr w:type="spellStart"/>
      <w:r w:rsidRPr="006C1490">
        <w:rPr>
          <w:bCs/>
          <w:i/>
          <w:iCs/>
        </w:rPr>
        <w:t>Modalities</w:t>
      </w:r>
      <w:proofErr w:type="spellEnd"/>
      <w:r w:rsidRPr="006C1490">
        <w:rPr>
          <w:bCs/>
          <w:i/>
          <w:iCs/>
        </w:rPr>
        <w:t xml:space="preserve"> in a </w:t>
      </w:r>
      <w:proofErr w:type="spellStart"/>
      <w:r w:rsidRPr="006C1490">
        <w:rPr>
          <w:bCs/>
          <w:i/>
          <w:iCs/>
        </w:rPr>
        <w:t>Higher</w:t>
      </w:r>
      <w:proofErr w:type="spellEnd"/>
      <w:r w:rsidRPr="006C1490">
        <w:rPr>
          <w:bCs/>
          <w:i/>
          <w:iCs/>
        </w:rPr>
        <w:t xml:space="preserve"> </w:t>
      </w:r>
      <w:proofErr w:type="spellStart"/>
      <w:r w:rsidRPr="006C1490">
        <w:rPr>
          <w:bCs/>
          <w:i/>
          <w:iCs/>
        </w:rPr>
        <w:t>Education</w:t>
      </w:r>
      <w:proofErr w:type="spellEnd"/>
      <w:r w:rsidRPr="006C1490">
        <w:rPr>
          <w:bCs/>
          <w:i/>
          <w:iCs/>
        </w:rPr>
        <w:t xml:space="preserve"> </w:t>
      </w:r>
      <w:proofErr w:type="spellStart"/>
      <w:r w:rsidRPr="006C1490">
        <w:rPr>
          <w:bCs/>
          <w:i/>
          <w:iCs/>
        </w:rPr>
        <w:t>Institution</w:t>
      </w:r>
      <w:proofErr w:type="spellEnd"/>
    </w:p>
    <w:p w14:paraId="0F7B5920" w14:textId="77777777" w:rsidR="006C1490" w:rsidRDefault="006C1490" w:rsidP="00E02FFD">
      <w:pPr>
        <w:pStyle w:val="Textoindependiente"/>
        <w:tabs>
          <w:tab w:val="left" w:pos="1119"/>
        </w:tabs>
        <w:jc w:val="right"/>
        <w:rPr>
          <w:b/>
        </w:rPr>
      </w:pPr>
    </w:p>
    <w:p w14:paraId="1C13A9C5" w14:textId="77777777" w:rsidR="006C1490" w:rsidRDefault="006C1490" w:rsidP="00E02FFD">
      <w:pPr>
        <w:pStyle w:val="Textoindependiente"/>
        <w:tabs>
          <w:tab w:val="left" w:pos="1119"/>
        </w:tabs>
        <w:jc w:val="right"/>
        <w:rPr>
          <w:b/>
        </w:rPr>
      </w:pPr>
    </w:p>
    <w:p w14:paraId="4AD403A7" w14:textId="16642CB4" w:rsidR="003E561C" w:rsidRPr="0096378E" w:rsidRDefault="003E561C" w:rsidP="00E02FFD">
      <w:pPr>
        <w:pStyle w:val="Textoindependiente"/>
        <w:tabs>
          <w:tab w:val="left" w:pos="1119"/>
        </w:tabs>
        <w:jc w:val="right"/>
        <w:rPr>
          <w:b/>
        </w:rPr>
      </w:pPr>
      <w:r w:rsidRPr="0096378E">
        <w:rPr>
          <w:b/>
        </w:rPr>
        <w:t>Araceli</w:t>
      </w:r>
      <w:r w:rsidRPr="0096378E">
        <w:rPr>
          <w:b/>
          <w:spacing w:val="-1"/>
        </w:rPr>
        <w:t xml:space="preserve"> </w:t>
      </w:r>
      <w:r w:rsidRPr="0096378E">
        <w:rPr>
          <w:b/>
        </w:rPr>
        <w:t>Romero</w:t>
      </w:r>
      <w:r w:rsidRPr="0096378E">
        <w:rPr>
          <w:b/>
          <w:spacing w:val="-1"/>
        </w:rPr>
        <w:t xml:space="preserve"> </w:t>
      </w:r>
      <w:proofErr w:type="spellStart"/>
      <w:r w:rsidRPr="0096378E">
        <w:rPr>
          <w:b/>
        </w:rPr>
        <w:t>Romero</w:t>
      </w:r>
      <w:proofErr w:type="spellEnd"/>
      <w:r w:rsidRPr="0096378E">
        <w:rPr>
          <w:b/>
        </w:rPr>
        <w:t xml:space="preserve"> </w:t>
      </w:r>
    </w:p>
    <w:p w14:paraId="429D0C90" w14:textId="56691AC7" w:rsidR="003E561C" w:rsidRPr="0096378E" w:rsidRDefault="003E561C" w:rsidP="00E02FFD">
      <w:pPr>
        <w:pStyle w:val="Textoindependiente"/>
        <w:tabs>
          <w:tab w:val="left" w:pos="1119"/>
        </w:tabs>
        <w:jc w:val="right"/>
      </w:pPr>
      <w:r w:rsidRPr="0096378E">
        <w:t xml:space="preserve">Universidad Autónoma del Estado de México </w:t>
      </w:r>
    </w:p>
    <w:p w14:paraId="1DF7C38F" w14:textId="1ED15E89" w:rsidR="003E561C" w:rsidRPr="006C1490" w:rsidRDefault="003E561C" w:rsidP="00E02FFD">
      <w:pPr>
        <w:pStyle w:val="Textoindependiente"/>
        <w:tabs>
          <w:tab w:val="left" w:pos="1119"/>
        </w:tabs>
        <w:jc w:val="right"/>
        <w:rPr>
          <w:color w:val="EE0000"/>
        </w:rPr>
      </w:pPr>
      <w:r w:rsidRPr="006C1490">
        <w:rPr>
          <w:rFonts w:eastAsiaTheme="majorEastAsia"/>
          <w:color w:val="EE0000"/>
        </w:rPr>
        <w:t>aromeroruaemex@gmail.com</w:t>
      </w:r>
    </w:p>
    <w:p w14:paraId="7B85AA1D" w14:textId="728131CF" w:rsidR="003E561C" w:rsidRPr="0096378E" w:rsidRDefault="007E5A9C" w:rsidP="00E02FFD">
      <w:pPr>
        <w:pStyle w:val="Textoindependiente"/>
        <w:tabs>
          <w:tab w:val="left" w:pos="1119"/>
        </w:tabs>
        <w:jc w:val="right"/>
        <w:rPr>
          <w:lang w:val="es-MX"/>
        </w:rPr>
      </w:pPr>
      <w:r w:rsidRPr="0096378E">
        <w:rPr>
          <w:lang w:val="es-MX"/>
        </w:rPr>
        <w:t>https://orcid.org/0000-0002-0328-0525</w:t>
      </w:r>
    </w:p>
    <w:p w14:paraId="3FC166F3" w14:textId="77777777" w:rsidR="007E5A9C" w:rsidRPr="0096378E" w:rsidRDefault="007E5A9C" w:rsidP="00E02FFD">
      <w:pPr>
        <w:pStyle w:val="Textoindependiente"/>
        <w:tabs>
          <w:tab w:val="left" w:pos="1119"/>
        </w:tabs>
        <w:jc w:val="right"/>
        <w:rPr>
          <w:lang w:val="es-MX"/>
        </w:rPr>
      </w:pPr>
    </w:p>
    <w:p w14:paraId="51DC1485" w14:textId="777F43C8" w:rsidR="003E561C" w:rsidRPr="0096378E" w:rsidRDefault="003E561C" w:rsidP="00E02FFD">
      <w:pPr>
        <w:pStyle w:val="Textoindependiente"/>
        <w:tabs>
          <w:tab w:val="left" w:pos="1119"/>
        </w:tabs>
        <w:jc w:val="right"/>
        <w:rPr>
          <w:b/>
        </w:rPr>
      </w:pPr>
      <w:r w:rsidRPr="0096378E">
        <w:rPr>
          <w:b/>
        </w:rPr>
        <w:t>Mayela Anita García Palmas</w:t>
      </w:r>
    </w:p>
    <w:p w14:paraId="030C0112" w14:textId="5F6D53AF" w:rsidR="003E561C" w:rsidRPr="0096378E" w:rsidRDefault="003E561C" w:rsidP="00E02FFD">
      <w:pPr>
        <w:pStyle w:val="Textoindependiente"/>
        <w:jc w:val="right"/>
      </w:pPr>
      <w:r w:rsidRPr="0096378E">
        <w:t>Universidad Autónoma del Estado de México</w:t>
      </w:r>
    </w:p>
    <w:p w14:paraId="7E91BF57" w14:textId="374D8815" w:rsidR="003E561C" w:rsidRPr="006C1490" w:rsidRDefault="007E5A9C" w:rsidP="00E02FFD">
      <w:pPr>
        <w:pStyle w:val="Textoindependiente"/>
        <w:jc w:val="right"/>
        <w:rPr>
          <w:color w:val="EE0000"/>
        </w:rPr>
      </w:pPr>
      <w:r w:rsidRPr="006C1490">
        <w:rPr>
          <w:color w:val="EE0000"/>
        </w:rPr>
        <w:t>amemay53@gmail.com</w:t>
      </w:r>
    </w:p>
    <w:p w14:paraId="45D6D458" w14:textId="6160B75A" w:rsidR="007E5A9C" w:rsidRPr="0096378E" w:rsidRDefault="007E5A9C" w:rsidP="00E02FFD">
      <w:pPr>
        <w:pStyle w:val="Textoindependiente"/>
        <w:jc w:val="right"/>
        <w:rPr>
          <w:lang w:val="es-MX"/>
        </w:rPr>
      </w:pPr>
      <w:r w:rsidRPr="0096378E">
        <w:rPr>
          <w:lang w:val="es-MX"/>
        </w:rPr>
        <w:t>https://orcid.org/0000-0001-7364-8199</w:t>
      </w:r>
    </w:p>
    <w:p w14:paraId="4BC27160" w14:textId="77777777" w:rsidR="003E561C" w:rsidRDefault="003E561C" w:rsidP="00E02FFD">
      <w:pPr>
        <w:pStyle w:val="Textoindependiente"/>
        <w:jc w:val="right"/>
        <w:rPr>
          <w:b/>
        </w:rPr>
      </w:pPr>
    </w:p>
    <w:p w14:paraId="63DEFFDD" w14:textId="77777777" w:rsidR="006C1490" w:rsidRPr="0096378E" w:rsidRDefault="006C1490" w:rsidP="00E02FFD">
      <w:pPr>
        <w:pStyle w:val="Textoindependiente"/>
        <w:jc w:val="right"/>
        <w:rPr>
          <w:b/>
        </w:rPr>
      </w:pPr>
    </w:p>
    <w:p w14:paraId="7D844909" w14:textId="77777777" w:rsidR="003E561C" w:rsidRPr="0096378E" w:rsidRDefault="003E561C" w:rsidP="00E02FFD">
      <w:pPr>
        <w:pStyle w:val="Ttulo2"/>
        <w:spacing w:before="0" w:after="0"/>
        <w:ind w:right="49"/>
        <w:rPr>
          <w:rFonts w:ascii="Times New Roman" w:hAnsi="Times New Roman" w:cs="Times New Roman"/>
          <w:b/>
          <w:bCs/>
          <w:color w:val="auto"/>
          <w:spacing w:val="-2"/>
          <w:sz w:val="24"/>
          <w:szCs w:val="24"/>
        </w:rPr>
      </w:pPr>
      <w:r w:rsidRPr="0096378E">
        <w:rPr>
          <w:rFonts w:ascii="Times New Roman" w:hAnsi="Times New Roman" w:cs="Times New Roman"/>
          <w:b/>
          <w:bCs/>
          <w:color w:val="auto"/>
          <w:spacing w:val="-2"/>
          <w:sz w:val="24"/>
          <w:szCs w:val="24"/>
        </w:rPr>
        <w:t>Resumen</w:t>
      </w:r>
    </w:p>
    <w:p w14:paraId="68481D53" w14:textId="77777777" w:rsidR="00E02FFD" w:rsidRPr="0096378E" w:rsidRDefault="00E02FFD" w:rsidP="00E02FFD"/>
    <w:p w14:paraId="3F2DCF9E" w14:textId="3F784B63" w:rsidR="003E561C" w:rsidRPr="0096378E" w:rsidRDefault="003E561C" w:rsidP="00E02FFD">
      <w:pPr>
        <w:pStyle w:val="Textoindependiente"/>
        <w:ind w:right="49"/>
        <w:jc w:val="both"/>
      </w:pPr>
      <w:r w:rsidRPr="0096378E">
        <w:t>Las Instituciones de Educación Superior asumen un compromiso social de atender las</w:t>
      </w:r>
      <w:r w:rsidRPr="0096378E">
        <w:rPr>
          <w:spacing w:val="40"/>
        </w:rPr>
        <w:t xml:space="preserve"> </w:t>
      </w:r>
      <w:r w:rsidRPr="0096378E">
        <w:t>necesidades educativas del entorno, concentra</w:t>
      </w:r>
      <w:r w:rsidR="00960725" w:rsidRPr="0096378E">
        <w:t>n</w:t>
      </w:r>
      <w:r w:rsidRPr="0096378E">
        <w:t xml:space="preserve"> sus esfuerzos en cumplir su objeto y fines, al impartir, organizar, desarrollar</w:t>
      </w:r>
      <w:r w:rsidRPr="0096378E">
        <w:rPr>
          <w:spacing w:val="-2"/>
        </w:rPr>
        <w:t xml:space="preserve"> </w:t>
      </w:r>
      <w:r w:rsidRPr="0096378E">
        <w:t>e</w:t>
      </w:r>
      <w:r w:rsidRPr="0096378E">
        <w:rPr>
          <w:spacing w:val="-2"/>
        </w:rPr>
        <w:t xml:space="preserve"> </w:t>
      </w:r>
      <w:r w:rsidRPr="0096378E">
        <w:t>impulsar</w:t>
      </w:r>
      <w:r w:rsidRPr="0096378E">
        <w:rPr>
          <w:spacing w:val="-2"/>
        </w:rPr>
        <w:t xml:space="preserve"> </w:t>
      </w:r>
      <w:r w:rsidRPr="0096378E">
        <w:t>la</w:t>
      </w:r>
      <w:r w:rsidRPr="0096378E">
        <w:rPr>
          <w:spacing w:val="-2"/>
        </w:rPr>
        <w:t xml:space="preserve"> </w:t>
      </w:r>
      <w:r w:rsidRPr="0096378E">
        <w:t>educación</w:t>
      </w:r>
      <w:r w:rsidRPr="0096378E">
        <w:rPr>
          <w:spacing w:val="-2"/>
        </w:rPr>
        <w:t xml:space="preserve"> </w:t>
      </w:r>
      <w:r w:rsidRPr="0096378E">
        <w:t>media</w:t>
      </w:r>
      <w:r w:rsidRPr="0096378E">
        <w:rPr>
          <w:spacing w:val="-2"/>
        </w:rPr>
        <w:t xml:space="preserve"> </w:t>
      </w:r>
      <w:r w:rsidRPr="0096378E">
        <w:t>superior</w:t>
      </w:r>
      <w:r w:rsidRPr="0096378E">
        <w:rPr>
          <w:spacing w:val="-2"/>
        </w:rPr>
        <w:t xml:space="preserve"> </w:t>
      </w:r>
      <w:r w:rsidRPr="0096378E">
        <w:t>y</w:t>
      </w:r>
      <w:r w:rsidRPr="0096378E">
        <w:rPr>
          <w:spacing w:val="-2"/>
        </w:rPr>
        <w:t xml:space="preserve"> </w:t>
      </w:r>
      <w:r w:rsidRPr="0096378E">
        <w:t>superior</w:t>
      </w:r>
      <w:r w:rsidRPr="0096378E">
        <w:rPr>
          <w:spacing w:val="-2"/>
        </w:rPr>
        <w:t xml:space="preserve"> </w:t>
      </w:r>
      <w:r w:rsidRPr="0096378E">
        <w:t>en</w:t>
      </w:r>
      <w:r w:rsidRPr="0096378E">
        <w:rPr>
          <w:spacing w:val="-2"/>
        </w:rPr>
        <w:t xml:space="preserve"> </w:t>
      </w:r>
      <w:r w:rsidRPr="0096378E">
        <w:t>todas</w:t>
      </w:r>
      <w:r w:rsidRPr="0096378E">
        <w:rPr>
          <w:spacing w:val="-1"/>
        </w:rPr>
        <w:t xml:space="preserve"> </w:t>
      </w:r>
      <w:r w:rsidRPr="0096378E">
        <w:t>sus</w:t>
      </w:r>
      <w:r w:rsidRPr="0096378E">
        <w:rPr>
          <w:spacing w:val="-1"/>
        </w:rPr>
        <w:t xml:space="preserve"> </w:t>
      </w:r>
      <w:r w:rsidRPr="0096378E">
        <w:t>modalidades,</w:t>
      </w:r>
      <w:r w:rsidR="00960725" w:rsidRPr="0096378E">
        <w:t xml:space="preserve"> entre ellas la modalidad virtual, semi presencial (mixta) o de apoyo a presencial, para lo cual se analizarán </w:t>
      </w:r>
      <w:r w:rsidRPr="0096378E">
        <w:t>las que se encuentran los procesos de enseñanza-aprendizaje en modalidad virtual.</w:t>
      </w:r>
      <w:r w:rsidR="00E02FFD" w:rsidRPr="0096378E">
        <w:t xml:space="preserve"> </w:t>
      </w:r>
      <w:r w:rsidRPr="0096378E">
        <w:t xml:space="preserve">En la búsqueda de alternativas </w:t>
      </w:r>
      <w:r w:rsidR="00C1040F" w:rsidRPr="0096378E">
        <w:t>en</w:t>
      </w:r>
      <w:r w:rsidRPr="0096378E">
        <w:t xml:space="preserve"> la oferta educativa, se han integrado modelos de educación virtual, sustentada en planes y programas que atiendan a una población demandante de servicios de educación superior y apoyándose en aspectos académicos, tecnológicos y</w:t>
      </w:r>
      <w:r w:rsidRPr="0096378E">
        <w:rPr>
          <w:spacing w:val="40"/>
        </w:rPr>
        <w:t xml:space="preserve"> </w:t>
      </w:r>
      <w:r w:rsidRPr="0096378E">
        <w:t>administrativos inherentes a la misma, que permitan el logro de los objetivos planteados.</w:t>
      </w:r>
    </w:p>
    <w:p w14:paraId="5B82B238" w14:textId="77777777" w:rsidR="003E561C" w:rsidRPr="0096378E" w:rsidRDefault="003E561C" w:rsidP="00E02FFD">
      <w:pPr>
        <w:pStyle w:val="Textoindependiente"/>
        <w:ind w:right="49"/>
        <w:jc w:val="both"/>
      </w:pPr>
    </w:p>
    <w:p w14:paraId="3FFBF5AC" w14:textId="7D9E3288" w:rsidR="003E561C" w:rsidRPr="0096378E" w:rsidRDefault="003E561C" w:rsidP="00E02FFD">
      <w:pPr>
        <w:pStyle w:val="Textoindependiente"/>
        <w:ind w:right="49"/>
        <w:jc w:val="both"/>
        <w:rPr>
          <w:spacing w:val="-2"/>
        </w:rPr>
      </w:pPr>
      <w:r w:rsidRPr="0096378E">
        <w:rPr>
          <w:b/>
        </w:rPr>
        <w:t>Palabras</w:t>
      </w:r>
      <w:r w:rsidRPr="0096378E">
        <w:rPr>
          <w:b/>
          <w:spacing w:val="-3"/>
        </w:rPr>
        <w:t xml:space="preserve"> </w:t>
      </w:r>
      <w:r w:rsidRPr="0096378E">
        <w:rPr>
          <w:b/>
        </w:rPr>
        <w:t>clave:</w:t>
      </w:r>
      <w:r w:rsidRPr="0096378E">
        <w:rPr>
          <w:b/>
          <w:spacing w:val="-2"/>
        </w:rPr>
        <w:t xml:space="preserve"> </w:t>
      </w:r>
      <w:r w:rsidR="00C1040F" w:rsidRPr="0096378E">
        <w:t>m</w:t>
      </w:r>
      <w:r w:rsidRPr="0096378E">
        <w:t>aterial</w:t>
      </w:r>
      <w:r w:rsidRPr="0096378E">
        <w:rPr>
          <w:spacing w:val="-2"/>
        </w:rPr>
        <w:t xml:space="preserve"> </w:t>
      </w:r>
      <w:r w:rsidRPr="0096378E">
        <w:t>digital,</w:t>
      </w:r>
      <w:r w:rsidRPr="0096378E">
        <w:rPr>
          <w:spacing w:val="-3"/>
        </w:rPr>
        <w:t xml:space="preserve"> </w:t>
      </w:r>
      <w:r w:rsidRPr="0096378E">
        <w:t>modalidad virtual, educación superior</w:t>
      </w:r>
      <w:r w:rsidRPr="0096378E">
        <w:rPr>
          <w:spacing w:val="-2"/>
        </w:rPr>
        <w:t>.</w:t>
      </w:r>
    </w:p>
    <w:p w14:paraId="400C8D78" w14:textId="77777777" w:rsidR="003E561C" w:rsidRPr="0096378E" w:rsidRDefault="003E561C" w:rsidP="00E02FFD">
      <w:pPr>
        <w:pStyle w:val="Textoindependiente"/>
        <w:ind w:right="49"/>
        <w:jc w:val="both"/>
      </w:pPr>
    </w:p>
    <w:p w14:paraId="3C9C0119" w14:textId="77777777" w:rsidR="003E561C" w:rsidRPr="0096378E" w:rsidRDefault="003E561C" w:rsidP="00E02FFD">
      <w:pPr>
        <w:pStyle w:val="Textoindependiente"/>
        <w:ind w:right="49"/>
        <w:jc w:val="both"/>
        <w:rPr>
          <w:b/>
          <w:bCs/>
          <w:lang w:val="en-US"/>
        </w:rPr>
      </w:pPr>
      <w:r w:rsidRPr="0096378E">
        <w:rPr>
          <w:b/>
          <w:bCs/>
          <w:lang w:val="en-US"/>
        </w:rPr>
        <w:t xml:space="preserve">Abstract </w:t>
      </w:r>
    </w:p>
    <w:p w14:paraId="47E2E104" w14:textId="77777777" w:rsidR="003E561C" w:rsidRPr="0096378E" w:rsidRDefault="003E561C" w:rsidP="00E02FFD">
      <w:pPr>
        <w:pStyle w:val="Textoindependiente"/>
        <w:ind w:right="49"/>
        <w:jc w:val="both"/>
        <w:rPr>
          <w:b/>
          <w:bCs/>
          <w:lang w:val="en-US"/>
        </w:rPr>
      </w:pPr>
    </w:p>
    <w:p w14:paraId="35B9536B" w14:textId="7002DCBF" w:rsidR="00385F84" w:rsidRPr="0096378E" w:rsidRDefault="00385F84" w:rsidP="00E02FFD">
      <w:pPr>
        <w:pStyle w:val="Textoindependiente"/>
        <w:ind w:right="49"/>
        <w:jc w:val="both"/>
        <w:rPr>
          <w:lang w:val="en-US"/>
        </w:rPr>
      </w:pPr>
      <w:r w:rsidRPr="0096378E">
        <w:rPr>
          <w:lang w:val="en"/>
        </w:rPr>
        <w:t>Higher Education Institutions assume a social commitment to address the educational needs of their communities. They focus their efforts on fulfilling their purpose and objectives by providing, organizing, developing, and promoting upper-secondary and higher education in all its modalities, including online, blended (hybrid), and in-person support modalities. This analysis will examine the teaching and learning processes currently offered in online modalities.</w:t>
      </w:r>
      <w:r w:rsidR="00E02FFD" w:rsidRPr="0096378E">
        <w:rPr>
          <w:lang w:val="en"/>
        </w:rPr>
        <w:t xml:space="preserve"> </w:t>
      </w:r>
      <w:r w:rsidRPr="0096378E">
        <w:rPr>
          <w:lang w:val="en"/>
        </w:rPr>
        <w:t>In the</w:t>
      </w:r>
      <w:r w:rsidR="00D36925" w:rsidRPr="0096378E">
        <w:rPr>
          <w:lang w:val="en"/>
        </w:rPr>
        <w:t xml:space="preserve"> </w:t>
      </w:r>
      <w:r w:rsidRPr="0096378E">
        <w:rPr>
          <w:lang w:val="en"/>
        </w:rPr>
        <w:t xml:space="preserve">search for alternative educational offerings, online education models have been integrated, based on plans and programs that serve a population demanding higher education services. These models rely on inherent academic, technological, and administrative </w:t>
      </w:r>
      <w:r w:rsidRPr="0096378E">
        <w:rPr>
          <w:lang w:val="en"/>
        </w:rPr>
        <w:lastRenderedPageBreak/>
        <w:t>aspects to achieve the stated objectives.</w:t>
      </w:r>
    </w:p>
    <w:p w14:paraId="3BC6506C" w14:textId="77777777" w:rsidR="003E561C" w:rsidRPr="0096378E" w:rsidRDefault="003E561C" w:rsidP="00E02FFD">
      <w:pPr>
        <w:pStyle w:val="Textoindependiente"/>
        <w:ind w:right="49"/>
        <w:jc w:val="both"/>
        <w:rPr>
          <w:b/>
          <w:bCs/>
          <w:lang w:val="en-US"/>
        </w:rPr>
      </w:pPr>
    </w:p>
    <w:p w14:paraId="42080598" w14:textId="73EB51DB" w:rsidR="003E561C" w:rsidRPr="0096378E" w:rsidRDefault="003E561C" w:rsidP="00E02FFD">
      <w:pPr>
        <w:pStyle w:val="Textoindependiente"/>
        <w:ind w:right="49"/>
        <w:jc w:val="both"/>
        <w:rPr>
          <w:lang w:val="en"/>
        </w:rPr>
      </w:pPr>
      <w:r w:rsidRPr="0096378E">
        <w:rPr>
          <w:rFonts w:eastAsiaTheme="majorEastAsia"/>
          <w:b/>
          <w:bCs/>
          <w:lang w:val="en"/>
        </w:rPr>
        <w:t>Keywords:</w:t>
      </w:r>
      <w:r w:rsidRPr="0096378E">
        <w:rPr>
          <w:rFonts w:eastAsiaTheme="majorEastAsia"/>
          <w:lang w:val="en"/>
        </w:rPr>
        <w:t xml:space="preserve"> </w:t>
      </w:r>
      <w:r w:rsidR="00C1040F" w:rsidRPr="0096378E">
        <w:rPr>
          <w:rFonts w:eastAsiaTheme="majorEastAsia"/>
          <w:lang w:val="en"/>
        </w:rPr>
        <w:t>d</w:t>
      </w:r>
      <w:r w:rsidRPr="0096378E">
        <w:rPr>
          <w:rFonts w:eastAsiaTheme="majorEastAsia"/>
          <w:lang w:val="en"/>
        </w:rPr>
        <w:t>igital material</w:t>
      </w:r>
      <w:r w:rsidR="00C1040F" w:rsidRPr="0096378E">
        <w:rPr>
          <w:rFonts w:eastAsiaTheme="majorEastAsia"/>
          <w:lang w:val="en"/>
        </w:rPr>
        <w:t>s</w:t>
      </w:r>
      <w:r w:rsidRPr="0096378E">
        <w:rPr>
          <w:rFonts w:eastAsiaTheme="majorEastAsia"/>
          <w:lang w:val="en"/>
        </w:rPr>
        <w:t>, virtual modality, higher education.</w:t>
      </w:r>
    </w:p>
    <w:p w14:paraId="48CB6133" w14:textId="77777777" w:rsidR="003E561C" w:rsidRPr="0096378E" w:rsidRDefault="003E561C" w:rsidP="00E02FFD">
      <w:pPr>
        <w:pStyle w:val="Textoindependiente"/>
        <w:ind w:right="49"/>
        <w:jc w:val="both"/>
        <w:rPr>
          <w:lang w:val="en"/>
        </w:rPr>
      </w:pPr>
    </w:p>
    <w:p w14:paraId="3D5CB838" w14:textId="77777777" w:rsidR="003E561C" w:rsidRPr="0096378E" w:rsidRDefault="003E561C" w:rsidP="00E02FFD">
      <w:pPr>
        <w:pStyle w:val="Textoindependiente"/>
        <w:ind w:right="49"/>
        <w:jc w:val="both"/>
        <w:rPr>
          <w:lang w:val="en"/>
        </w:rPr>
      </w:pPr>
    </w:p>
    <w:p w14:paraId="29141C41" w14:textId="77777777" w:rsidR="003E561C" w:rsidRPr="0096378E" w:rsidRDefault="003E561C" w:rsidP="00E02FFD">
      <w:pPr>
        <w:pStyle w:val="Ttulo1"/>
        <w:spacing w:before="0" w:after="0"/>
        <w:ind w:right="49"/>
        <w:jc w:val="center"/>
        <w:rPr>
          <w:rFonts w:ascii="Times New Roman" w:hAnsi="Times New Roman" w:cs="Times New Roman"/>
          <w:b/>
          <w:bCs/>
          <w:color w:val="auto"/>
          <w:sz w:val="24"/>
          <w:szCs w:val="24"/>
        </w:rPr>
      </w:pPr>
      <w:r w:rsidRPr="0096378E">
        <w:rPr>
          <w:rFonts w:ascii="Times New Roman" w:hAnsi="Times New Roman" w:cs="Times New Roman"/>
          <w:b/>
          <w:bCs/>
          <w:color w:val="auto"/>
          <w:sz w:val="24"/>
          <w:szCs w:val="24"/>
        </w:rPr>
        <w:t>Introducción</w:t>
      </w:r>
    </w:p>
    <w:p w14:paraId="038CB046" w14:textId="77777777" w:rsidR="003E561C" w:rsidRPr="0096378E" w:rsidRDefault="003E561C" w:rsidP="00E02FFD">
      <w:pPr>
        <w:pStyle w:val="Ttulo1"/>
        <w:spacing w:before="0" w:after="0"/>
        <w:ind w:right="49"/>
        <w:jc w:val="center"/>
        <w:rPr>
          <w:rFonts w:ascii="Times New Roman" w:hAnsi="Times New Roman" w:cs="Times New Roman"/>
          <w:b/>
          <w:color w:val="auto"/>
          <w:sz w:val="24"/>
          <w:szCs w:val="24"/>
        </w:rPr>
      </w:pPr>
    </w:p>
    <w:p w14:paraId="47532BEB" w14:textId="3647F576" w:rsidR="003E561C" w:rsidRPr="0096378E" w:rsidRDefault="003E561C" w:rsidP="00E02FFD">
      <w:pPr>
        <w:pStyle w:val="Textoindependiente"/>
        <w:ind w:right="49" w:firstLine="708"/>
        <w:jc w:val="both"/>
      </w:pPr>
      <w:r w:rsidRPr="0096378E">
        <w:t>En el presente artículo se presenta</w:t>
      </w:r>
      <w:r w:rsidR="00385F84" w:rsidRPr="0096378E">
        <w:t>n</w:t>
      </w:r>
      <w:r w:rsidRPr="0096378E">
        <w:t xml:space="preserve"> los resultados acerca de la importancia de la actualización y profesionalización de los docentes de educación superior y brindar una mejor perspectiva de los procesos de cambio social</w:t>
      </w:r>
      <w:r w:rsidR="00385F84" w:rsidRPr="0096378E">
        <w:t>es</w:t>
      </w:r>
      <w:r w:rsidRPr="0096378E">
        <w:t>, tecnológico</w:t>
      </w:r>
      <w:r w:rsidR="00385F84" w:rsidRPr="0096378E">
        <w:t>s</w:t>
      </w:r>
      <w:r w:rsidRPr="0096378E">
        <w:t xml:space="preserve"> y científico</w:t>
      </w:r>
      <w:r w:rsidR="00385F84" w:rsidRPr="0096378E">
        <w:t>s</w:t>
      </w:r>
      <w:r w:rsidRPr="0096378E">
        <w:t xml:space="preserve"> que exigen una permanente actualización en el proceso de enseñanza</w:t>
      </w:r>
      <w:r w:rsidR="00960725" w:rsidRPr="0096378E">
        <w:t>–</w:t>
      </w:r>
      <w:r w:rsidRPr="0096378E">
        <w:t>aprendizaje; por lo tanto, las instituciones educativas necesitan abordar los cambios que afectan a las universidades</w:t>
      </w:r>
      <w:r w:rsidR="00385F84" w:rsidRPr="0096378E">
        <w:t>,</w:t>
      </w:r>
      <w:r w:rsidRPr="0096378E">
        <w:t xml:space="preserve"> al profesorado en </w:t>
      </w:r>
      <w:r w:rsidR="00960725" w:rsidRPr="0096378E">
        <w:t xml:space="preserve">el </w:t>
      </w:r>
      <w:r w:rsidRPr="0096378E">
        <w:t xml:space="preserve">campo de las </w:t>
      </w:r>
      <w:r w:rsidR="00D36925" w:rsidRPr="0096378E">
        <w:t xml:space="preserve">“Tecnologías de la Información y Comunicación </w:t>
      </w:r>
      <w:r w:rsidRPr="0096378E">
        <w:t>TIC</w:t>
      </w:r>
      <w:r w:rsidR="00D36925" w:rsidRPr="0096378E">
        <w:t>”</w:t>
      </w:r>
      <w:r w:rsidRPr="0096378E">
        <w:t xml:space="preserve"> aplicadas a la docencia y al aprendizaje</w:t>
      </w:r>
      <w:r w:rsidR="00385F84" w:rsidRPr="0096378E">
        <w:t xml:space="preserve"> </w:t>
      </w:r>
      <w:r w:rsidRPr="0096378E">
        <w:t xml:space="preserve">que permitan adaptarse y promover la innovación. </w:t>
      </w:r>
    </w:p>
    <w:p w14:paraId="5CC8C2F1" w14:textId="77777777" w:rsidR="003E561C" w:rsidRPr="0096378E" w:rsidRDefault="003E561C" w:rsidP="00E02FFD">
      <w:pPr>
        <w:pStyle w:val="Textoindependiente"/>
        <w:ind w:right="49"/>
        <w:jc w:val="both"/>
      </w:pPr>
    </w:p>
    <w:p w14:paraId="1CEB78F6" w14:textId="04B62E9D" w:rsidR="003E561C" w:rsidRPr="0096378E" w:rsidRDefault="003E561C" w:rsidP="00E02FFD">
      <w:pPr>
        <w:pStyle w:val="Textoindependiente"/>
        <w:ind w:right="49"/>
        <w:jc w:val="both"/>
      </w:pPr>
      <w:r w:rsidRPr="0096378E">
        <w:t>Para</w:t>
      </w:r>
      <w:r w:rsidRPr="0096378E">
        <w:rPr>
          <w:spacing w:val="-2"/>
        </w:rPr>
        <w:t xml:space="preserve"> </w:t>
      </w:r>
      <w:r w:rsidRPr="0096378E">
        <w:t>ello</w:t>
      </w:r>
      <w:r w:rsidRPr="0096378E">
        <w:rPr>
          <w:spacing w:val="-2"/>
        </w:rPr>
        <w:t xml:space="preserve"> </w:t>
      </w:r>
      <w:r w:rsidRPr="0096378E">
        <w:t>se</w:t>
      </w:r>
      <w:r w:rsidRPr="0096378E">
        <w:rPr>
          <w:spacing w:val="-2"/>
        </w:rPr>
        <w:t xml:space="preserve"> </w:t>
      </w:r>
      <w:r w:rsidRPr="0096378E">
        <w:t>define</w:t>
      </w:r>
      <w:r w:rsidRPr="0096378E">
        <w:rPr>
          <w:spacing w:val="-2"/>
        </w:rPr>
        <w:t xml:space="preserve"> </w:t>
      </w:r>
      <w:r w:rsidR="00847E06" w:rsidRPr="0096378E">
        <w:rPr>
          <w:spacing w:val="-2"/>
        </w:rPr>
        <w:t>“</w:t>
      </w:r>
      <w:r w:rsidR="00D36925" w:rsidRPr="0096378E">
        <w:t>m</w:t>
      </w:r>
      <w:r w:rsidRPr="0096378E">
        <w:t>aterial</w:t>
      </w:r>
      <w:r w:rsidRPr="0096378E">
        <w:rPr>
          <w:spacing w:val="-2"/>
        </w:rPr>
        <w:t xml:space="preserve"> </w:t>
      </w:r>
      <w:r w:rsidR="00385F84" w:rsidRPr="0096378E">
        <w:t>d</w:t>
      </w:r>
      <w:r w:rsidRPr="0096378E">
        <w:t>igital</w:t>
      </w:r>
      <w:r w:rsidRPr="0096378E">
        <w:rPr>
          <w:spacing w:val="-2"/>
        </w:rPr>
        <w:t xml:space="preserve"> </w:t>
      </w:r>
      <w:r w:rsidRPr="0096378E">
        <w:t>para</w:t>
      </w:r>
      <w:r w:rsidRPr="0096378E">
        <w:rPr>
          <w:spacing w:val="-2"/>
        </w:rPr>
        <w:t xml:space="preserve"> </w:t>
      </w:r>
      <w:r w:rsidRPr="0096378E">
        <w:t>la</w:t>
      </w:r>
      <w:r w:rsidRPr="0096378E">
        <w:rPr>
          <w:spacing w:val="-2"/>
        </w:rPr>
        <w:t xml:space="preserve"> </w:t>
      </w:r>
      <w:r w:rsidR="00385F84" w:rsidRPr="0096378E">
        <w:t>v</w:t>
      </w:r>
      <w:r w:rsidRPr="0096378E">
        <w:t>irtualidad</w:t>
      </w:r>
      <w:r w:rsidRPr="0096378E">
        <w:rPr>
          <w:spacing w:val="-2"/>
        </w:rPr>
        <w:t xml:space="preserve"> </w:t>
      </w:r>
      <w:r w:rsidRPr="0096378E">
        <w:t>(MDV)</w:t>
      </w:r>
      <w:r w:rsidR="00847E06" w:rsidRPr="0096378E">
        <w:t>”</w:t>
      </w:r>
      <w:r w:rsidRPr="0096378E">
        <w:rPr>
          <w:spacing w:val="-2"/>
        </w:rPr>
        <w:t xml:space="preserve"> </w:t>
      </w:r>
      <w:r w:rsidRPr="0096378E">
        <w:t>como</w:t>
      </w:r>
      <w:r w:rsidRPr="0096378E">
        <w:rPr>
          <w:spacing w:val="-2"/>
        </w:rPr>
        <w:t xml:space="preserve"> </w:t>
      </w:r>
      <w:r w:rsidRPr="0096378E">
        <w:t>el</w:t>
      </w:r>
      <w:r w:rsidRPr="0096378E">
        <w:rPr>
          <w:spacing w:val="-2"/>
        </w:rPr>
        <w:t xml:space="preserve"> </w:t>
      </w:r>
      <w:r w:rsidRPr="0096378E">
        <w:t>recurso</w:t>
      </w:r>
      <w:r w:rsidRPr="0096378E">
        <w:rPr>
          <w:spacing w:val="-2"/>
        </w:rPr>
        <w:t xml:space="preserve"> </w:t>
      </w:r>
      <w:r w:rsidRPr="0096378E">
        <w:t>para</w:t>
      </w:r>
      <w:r w:rsidRPr="0096378E">
        <w:rPr>
          <w:spacing w:val="-2"/>
        </w:rPr>
        <w:t xml:space="preserve"> </w:t>
      </w:r>
      <w:r w:rsidRPr="0096378E">
        <w:t>llevar</w:t>
      </w:r>
      <w:r w:rsidRPr="0096378E">
        <w:rPr>
          <w:spacing w:val="-2"/>
        </w:rPr>
        <w:t xml:space="preserve"> </w:t>
      </w:r>
      <w:r w:rsidRPr="0096378E">
        <w:t>a cabo el proceso de enseñanza</w:t>
      </w:r>
      <w:r w:rsidR="00960725" w:rsidRPr="0096378E">
        <w:t>–</w:t>
      </w:r>
      <w:r w:rsidRPr="0096378E">
        <w:t>aprendizaje de programas educativos</w:t>
      </w:r>
      <w:r w:rsidR="00960725" w:rsidRPr="0096378E">
        <w:t xml:space="preserve"> </w:t>
      </w:r>
      <w:r w:rsidRPr="0096378E">
        <w:t>en modalidades alternativas como son las virtuales o mixtas (presenciales reforzadas con materiales digitales).</w:t>
      </w:r>
    </w:p>
    <w:p w14:paraId="38DB7E2D" w14:textId="77777777" w:rsidR="00E02FFD" w:rsidRPr="0096378E" w:rsidRDefault="00E02FFD" w:rsidP="00E02FFD">
      <w:pPr>
        <w:pStyle w:val="Textoindependiente"/>
        <w:ind w:right="49"/>
        <w:jc w:val="both"/>
      </w:pPr>
    </w:p>
    <w:p w14:paraId="0817743A" w14:textId="791B7CD8" w:rsidR="00847E06" w:rsidRPr="0096378E" w:rsidRDefault="003E561C" w:rsidP="00E02FFD">
      <w:pPr>
        <w:pStyle w:val="Textoindependiente"/>
        <w:ind w:right="49"/>
        <w:jc w:val="both"/>
      </w:pPr>
      <w:r w:rsidRPr="0096378E">
        <w:t>La característica del diseñador didáctico en esta propuesta consiste en promover y ayudar a incorporar las bondades de la</w:t>
      </w:r>
      <w:r w:rsidR="00D36925" w:rsidRPr="0096378E">
        <w:t xml:space="preserve">s </w:t>
      </w:r>
      <w:r w:rsidRPr="0096378E">
        <w:t>TIC y la</w:t>
      </w:r>
      <w:r w:rsidRPr="0096378E">
        <w:rPr>
          <w:spacing w:val="40"/>
        </w:rPr>
        <w:t xml:space="preserve"> </w:t>
      </w:r>
      <w:r w:rsidR="00385F84" w:rsidRPr="0096378E">
        <w:rPr>
          <w:spacing w:val="40"/>
        </w:rPr>
        <w:t>“</w:t>
      </w:r>
      <w:r w:rsidRPr="0096378E">
        <w:t>Gestión del Conocimiento</w:t>
      </w:r>
      <w:r w:rsidR="00D36925" w:rsidRPr="0096378E">
        <w:t xml:space="preserve"> </w:t>
      </w:r>
      <w:r w:rsidRPr="0096378E">
        <w:t>GC</w:t>
      </w:r>
      <w:r w:rsidR="00385F84" w:rsidRPr="0096378E">
        <w:t>”</w:t>
      </w:r>
      <w:r w:rsidRPr="0096378E">
        <w:t xml:space="preserve"> </w:t>
      </w:r>
      <w:r w:rsidR="00385F84" w:rsidRPr="0096378E">
        <w:t>en</w:t>
      </w:r>
      <w:r w:rsidRPr="0096378E">
        <w:t xml:space="preserve"> algunos cursos básicos previamente diseñados a tono con el proceso del diseño instruccional; es decir, que los objetivos, los materiales y las actividades ya están creados o están en proceso de ser mejorados. </w:t>
      </w:r>
    </w:p>
    <w:p w14:paraId="578468AD" w14:textId="77777777" w:rsidR="00E02FFD" w:rsidRPr="0096378E" w:rsidRDefault="00E02FFD" w:rsidP="00E02FFD">
      <w:pPr>
        <w:pStyle w:val="Textoindependiente"/>
        <w:ind w:right="49"/>
        <w:jc w:val="both"/>
      </w:pPr>
    </w:p>
    <w:p w14:paraId="557138AB" w14:textId="77777777" w:rsidR="00847E06" w:rsidRPr="0096378E" w:rsidRDefault="003E561C" w:rsidP="00E02FFD">
      <w:pPr>
        <w:pStyle w:val="Textoindependiente"/>
        <w:ind w:right="49"/>
        <w:jc w:val="both"/>
      </w:pPr>
      <w:r w:rsidRPr="0096378E">
        <w:t>Es necesario traspasarlos a otro medio (digital) que permita mayor fluidez, autocorrección e interactividad y a otro sistema abierto de redes.</w:t>
      </w:r>
    </w:p>
    <w:p w14:paraId="0DB09702" w14:textId="77777777" w:rsidR="00E02FFD" w:rsidRPr="0096378E" w:rsidRDefault="00E02FFD" w:rsidP="00E02FFD">
      <w:pPr>
        <w:pStyle w:val="Textoindependiente"/>
        <w:ind w:right="49"/>
        <w:jc w:val="both"/>
      </w:pPr>
    </w:p>
    <w:p w14:paraId="108C2DF1" w14:textId="06D28627" w:rsidR="003E561C" w:rsidRPr="0096378E" w:rsidRDefault="003E561C" w:rsidP="00E02FFD">
      <w:pPr>
        <w:pStyle w:val="Textoindependiente"/>
        <w:ind w:right="49"/>
        <w:jc w:val="both"/>
      </w:pPr>
      <w:r w:rsidRPr="0096378E">
        <w:t xml:space="preserve"> La sociedad del aprendizaje está relacionada con la capacidad de formar parte de redes, con la conceptualización del conocimiento como flujo y no como base.</w:t>
      </w:r>
    </w:p>
    <w:p w14:paraId="4A9DD941" w14:textId="77777777" w:rsidR="00E02FFD" w:rsidRPr="0096378E" w:rsidRDefault="00E02FFD" w:rsidP="00E02FFD">
      <w:pPr>
        <w:pStyle w:val="Textoindependiente"/>
        <w:ind w:right="49"/>
        <w:jc w:val="both"/>
      </w:pPr>
    </w:p>
    <w:p w14:paraId="6CCB2F58" w14:textId="77777777" w:rsidR="003E561C" w:rsidRPr="0096378E" w:rsidRDefault="003E561C" w:rsidP="00E02FFD">
      <w:pPr>
        <w:pStyle w:val="Textoindependiente"/>
        <w:ind w:right="49"/>
        <w:jc w:val="both"/>
      </w:pPr>
      <w:r w:rsidRPr="0096378E">
        <w:t>La incorporación de las TIC al proceso de enseñanza puede reducir la necesidad de un docente presencial; sin embargo, el estudiante debe tener los beneficios del aprendizaje tanto de la presencialidad como de la virtualidad.</w:t>
      </w:r>
    </w:p>
    <w:p w14:paraId="24A46EED" w14:textId="77777777" w:rsidR="00E02FFD" w:rsidRPr="0096378E" w:rsidRDefault="00E02FFD" w:rsidP="00E02FFD">
      <w:pPr>
        <w:pStyle w:val="Textoindependiente"/>
        <w:ind w:right="49"/>
        <w:jc w:val="both"/>
      </w:pPr>
    </w:p>
    <w:p w14:paraId="3DCC9CB0" w14:textId="0DEC4240" w:rsidR="00060A71" w:rsidRPr="0096378E" w:rsidRDefault="003E561C" w:rsidP="00E02FFD">
      <w:pPr>
        <w:pStyle w:val="Textoindependiente"/>
        <w:ind w:right="49"/>
        <w:jc w:val="both"/>
      </w:pPr>
      <w:r w:rsidRPr="0096378E">
        <w:t xml:space="preserve">Los programas educativos en modalidades </w:t>
      </w:r>
      <w:r w:rsidR="00060A71" w:rsidRPr="0096378E">
        <w:t>virtuales</w:t>
      </w:r>
      <w:r w:rsidRPr="0096378E">
        <w:t xml:space="preserve"> </w:t>
      </w:r>
      <w:r w:rsidR="00847E06" w:rsidRPr="0096378E">
        <w:t>facilitan</w:t>
      </w:r>
      <w:r w:rsidRPr="0096378E">
        <w:t xml:space="preserve"> que el docente introduzca innovaciones y cambios en la docencia con el uso de las TIC y aprendemos con ellos a ofrecer</w:t>
      </w:r>
      <w:r w:rsidRPr="0096378E">
        <w:rPr>
          <w:spacing w:val="40"/>
        </w:rPr>
        <w:t xml:space="preserve"> </w:t>
      </w:r>
      <w:r w:rsidRPr="0096378E">
        <w:t>un mejor servicio para este fin.</w:t>
      </w:r>
    </w:p>
    <w:p w14:paraId="53404B8B" w14:textId="77777777" w:rsidR="00E02FFD" w:rsidRPr="0096378E" w:rsidRDefault="00E02FFD" w:rsidP="00E02FFD">
      <w:pPr>
        <w:pStyle w:val="Textoindependiente"/>
        <w:ind w:right="49"/>
        <w:jc w:val="both"/>
      </w:pPr>
    </w:p>
    <w:p w14:paraId="7380F785" w14:textId="2E917610" w:rsidR="005F3F5D" w:rsidRPr="0096378E" w:rsidRDefault="005F3F5D" w:rsidP="00E02FFD">
      <w:pPr>
        <w:pStyle w:val="Textoindependiente"/>
        <w:ind w:right="49"/>
        <w:jc w:val="center"/>
        <w:rPr>
          <w:b/>
          <w:bCs/>
        </w:rPr>
      </w:pPr>
      <w:r w:rsidRPr="0096378E">
        <w:rPr>
          <w:b/>
          <w:bCs/>
        </w:rPr>
        <w:t>Marco teórico</w:t>
      </w:r>
    </w:p>
    <w:p w14:paraId="2DE8092C" w14:textId="77777777" w:rsidR="00D36925" w:rsidRPr="0096378E" w:rsidRDefault="00D36925" w:rsidP="00E02FFD">
      <w:pPr>
        <w:pStyle w:val="Textoindependiente"/>
        <w:ind w:right="49"/>
        <w:jc w:val="center"/>
        <w:rPr>
          <w:b/>
          <w:bCs/>
        </w:rPr>
      </w:pPr>
    </w:p>
    <w:p w14:paraId="10ECA402" w14:textId="0DD04ABF" w:rsidR="003E561C" w:rsidRPr="0096378E" w:rsidRDefault="003E561C" w:rsidP="00E02FFD">
      <w:pPr>
        <w:pStyle w:val="Textoindependiente"/>
        <w:ind w:right="49" w:firstLine="708"/>
        <w:jc w:val="both"/>
        <w:rPr>
          <w:lang w:val="es-MX" w:eastAsia="es-MX"/>
        </w:rPr>
      </w:pPr>
      <w:r w:rsidRPr="0096378E">
        <w:t xml:space="preserve">Al entender que la enseñanza virtual necesita cuidar mejor los </w:t>
      </w:r>
      <w:r w:rsidR="00847E06" w:rsidRPr="0096378E">
        <w:t>“</w:t>
      </w:r>
      <w:r w:rsidRPr="0096378E">
        <w:t>materiales digitales para la virtualidad MDV</w:t>
      </w:r>
      <w:r w:rsidR="00847E06" w:rsidRPr="0096378E">
        <w:t>”</w:t>
      </w:r>
      <w:r w:rsidR="00060A71" w:rsidRPr="0096378E">
        <w:t>,</w:t>
      </w:r>
      <w:r w:rsidRPr="0096378E">
        <w:t xml:space="preserve"> para la IES</w:t>
      </w:r>
      <w:r w:rsidRPr="0096378E">
        <w:rPr>
          <w:i/>
        </w:rPr>
        <w:t xml:space="preserve"> </w:t>
      </w:r>
      <w:r w:rsidRPr="0096378E">
        <w:t>se basa</w:t>
      </w:r>
      <w:r w:rsidRPr="0096378E">
        <w:rPr>
          <w:spacing w:val="-1"/>
        </w:rPr>
        <w:t xml:space="preserve"> en aprendizaje autónomo del </w:t>
      </w:r>
      <w:r w:rsidRPr="0096378E">
        <w:t>estudiante</w:t>
      </w:r>
      <w:r w:rsidRPr="0096378E">
        <w:rPr>
          <w:spacing w:val="-1"/>
        </w:rPr>
        <w:t xml:space="preserve"> </w:t>
      </w:r>
      <w:r w:rsidRPr="0096378E">
        <w:t>sin</w:t>
      </w:r>
      <w:r w:rsidRPr="0096378E">
        <w:rPr>
          <w:spacing w:val="-1"/>
        </w:rPr>
        <w:t xml:space="preserve"> </w:t>
      </w:r>
      <w:r w:rsidRPr="0096378E">
        <w:t>la</w:t>
      </w:r>
      <w:r w:rsidRPr="0096378E">
        <w:rPr>
          <w:spacing w:val="-1"/>
        </w:rPr>
        <w:t xml:space="preserve"> </w:t>
      </w:r>
      <w:r w:rsidRPr="0096378E">
        <w:t>presencia</w:t>
      </w:r>
      <w:r w:rsidRPr="0096378E">
        <w:rPr>
          <w:spacing w:val="-1"/>
        </w:rPr>
        <w:t xml:space="preserve"> </w:t>
      </w:r>
      <w:r w:rsidRPr="0096378E">
        <w:t>del docente dentro del aula;</w:t>
      </w:r>
      <w:r w:rsidRPr="0096378E">
        <w:rPr>
          <w:spacing w:val="-1"/>
        </w:rPr>
        <w:t xml:space="preserve"> </w:t>
      </w:r>
      <w:r w:rsidR="00C1040F" w:rsidRPr="0096378E">
        <w:rPr>
          <w:spacing w:val="-1"/>
        </w:rPr>
        <w:t>consiste en el diseño, puesta en práctica y evaluación de un curso formativo a través de redes de computadores; que permite, establecer un proceso, activo, flexible, autónomo y colaborativo, que se centra en el participante, se fomenta de manera decidida en la estrategia formativa, en particular para la Educación Superior, apoyada en un cambio tecnológico, legal y de costumbres (</w:t>
      </w:r>
      <w:r w:rsidR="004631B1" w:rsidRPr="0096378E">
        <w:rPr>
          <w:lang w:val="es-MX" w:eastAsia="es-MX"/>
        </w:rPr>
        <w:t>Barrientos, O. N., Yáñez J. V., Barrueto M. E. y Aparicio P. C.</w:t>
      </w:r>
      <w:r w:rsidR="00E26DCF" w:rsidRPr="0096378E">
        <w:rPr>
          <w:lang w:val="es-MX" w:eastAsia="es-MX"/>
        </w:rPr>
        <w:t xml:space="preserve"> </w:t>
      </w:r>
      <w:r w:rsidR="004631B1" w:rsidRPr="0096378E">
        <w:rPr>
          <w:lang w:val="es-MX" w:eastAsia="es-MX"/>
        </w:rPr>
        <w:t>202</w:t>
      </w:r>
      <w:r w:rsidR="00E26DCF" w:rsidRPr="0096378E">
        <w:rPr>
          <w:lang w:val="es-MX" w:eastAsia="es-MX"/>
        </w:rPr>
        <w:t>2).</w:t>
      </w:r>
    </w:p>
    <w:p w14:paraId="649EFE58" w14:textId="77777777" w:rsidR="00E02FFD" w:rsidRPr="0096378E" w:rsidRDefault="00E02FFD" w:rsidP="00E02FFD">
      <w:pPr>
        <w:pStyle w:val="Textoindependiente"/>
        <w:ind w:right="49" w:firstLine="708"/>
        <w:jc w:val="both"/>
      </w:pPr>
    </w:p>
    <w:p w14:paraId="615C9480" w14:textId="09712370" w:rsidR="003E561C" w:rsidRPr="0096378E" w:rsidRDefault="003E561C" w:rsidP="00E02FFD">
      <w:pPr>
        <w:pStyle w:val="Textoindependiente"/>
        <w:ind w:right="49"/>
        <w:jc w:val="both"/>
        <w:rPr>
          <w:bCs/>
          <w:spacing w:val="-2"/>
        </w:rPr>
      </w:pPr>
      <w:r w:rsidRPr="0096378E">
        <w:lastRenderedPageBreak/>
        <w:t xml:space="preserve">La </w:t>
      </w:r>
      <w:r w:rsidRPr="0096378E">
        <w:rPr>
          <w:b/>
        </w:rPr>
        <w:t xml:space="preserve">instrucción </w:t>
      </w:r>
      <w:r w:rsidR="003914D8" w:rsidRPr="0096378E">
        <w:rPr>
          <w:bCs/>
        </w:rPr>
        <w:t xml:space="preserve">puede ser vista como la creación intencional de condiciones en el entorno de aprendizaje a fin de facilitar el logro de determinados objetivos educacionales. Desde un punto de vista didáctico, la instrucción consiste en un conjunto de actividades de aprendizaje, las cuales normalmente se articulan en determinadas estrategias </w:t>
      </w:r>
      <w:r w:rsidRPr="0096378E">
        <w:rPr>
          <w:bCs/>
        </w:rPr>
        <w:t>(</w:t>
      </w:r>
      <w:r w:rsidR="00A16CD9" w:rsidRPr="0096378E">
        <w:rPr>
          <w:bCs/>
        </w:rPr>
        <w:t>González M.L. 2017</w:t>
      </w:r>
      <w:r w:rsidRPr="0096378E">
        <w:rPr>
          <w:bCs/>
          <w:spacing w:val="-2"/>
        </w:rPr>
        <w:t>).</w:t>
      </w:r>
    </w:p>
    <w:p w14:paraId="4290508F" w14:textId="77777777" w:rsidR="00E02FFD" w:rsidRPr="0096378E" w:rsidRDefault="00E02FFD" w:rsidP="00E02FFD">
      <w:pPr>
        <w:pStyle w:val="Textoindependiente"/>
        <w:ind w:right="49"/>
        <w:jc w:val="both"/>
      </w:pPr>
    </w:p>
    <w:p w14:paraId="37B9E00C" w14:textId="77777777" w:rsidR="003E561C" w:rsidRPr="0096378E" w:rsidRDefault="003E561C" w:rsidP="00E02FFD">
      <w:pPr>
        <w:pStyle w:val="Textoindependiente"/>
        <w:ind w:right="49"/>
        <w:jc w:val="both"/>
      </w:pPr>
      <w:r w:rsidRPr="0096378E">
        <w:t>Por otro lado, desde un punto de vista didáctico, la instrucción consiste en la aplicación práctica de las teorías de aprendizaje, que a su vez requieren su concreción a través de métodos que se acomoden a las distintas situaciones del aprendizaje.</w:t>
      </w:r>
    </w:p>
    <w:p w14:paraId="356F4894" w14:textId="77777777" w:rsidR="00E02FFD" w:rsidRPr="0096378E" w:rsidRDefault="00E02FFD" w:rsidP="00E02FFD">
      <w:pPr>
        <w:pStyle w:val="Textoindependiente"/>
        <w:ind w:right="49"/>
        <w:jc w:val="both"/>
      </w:pPr>
    </w:p>
    <w:p w14:paraId="70D4F543" w14:textId="77777777" w:rsidR="003E561C" w:rsidRPr="0096378E" w:rsidRDefault="003E561C" w:rsidP="00E02FFD">
      <w:pPr>
        <w:pStyle w:val="Textoindependiente"/>
        <w:ind w:right="49"/>
        <w:jc w:val="both"/>
        <w:rPr>
          <w:spacing w:val="-2"/>
        </w:rPr>
      </w:pPr>
      <w:r w:rsidRPr="0096378E">
        <w:t xml:space="preserve">Esos métodos constituyen lo que llamamos teorías de diseño instruccional, que a su vez pueden generar diversos procesos y/o modelos instructivos, dependiendo de las situaciones </w:t>
      </w:r>
      <w:r w:rsidRPr="0096378E">
        <w:rPr>
          <w:spacing w:val="-2"/>
        </w:rPr>
        <w:t>particulares.</w:t>
      </w:r>
    </w:p>
    <w:p w14:paraId="09402C50" w14:textId="77777777" w:rsidR="00E02FFD" w:rsidRPr="0096378E" w:rsidRDefault="00E02FFD" w:rsidP="00E02FFD">
      <w:pPr>
        <w:pStyle w:val="Textoindependiente"/>
        <w:ind w:right="49"/>
        <w:jc w:val="both"/>
      </w:pPr>
    </w:p>
    <w:p w14:paraId="34D2016E" w14:textId="36C68D6D" w:rsidR="003E561C" w:rsidRPr="0096378E" w:rsidRDefault="003E561C" w:rsidP="00E02FFD">
      <w:pPr>
        <w:pStyle w:val="Textoindependiente"/>
        <w:ind w:right="49"/>
        <w:jc w:val="both"/>
      </w:pPr>
      <w:r w:rsidRPr="0096378E">
        <w:t xml:space="preserve">En principio es importante establecer la diferencia entre las teorías del aprendizaje y la teoría instruccional. Las primeras son teorías de tipo descriptivo que explican la relación entre las variables del proceso del aprendizaje </w:t>
      </w:r>
      <w:r w:rsidR="00D36925" w:rsidRPr="0096378E">
        <w:t>(</w:t>
      </w:r>
      <w:r w:rsidRPr="0096378E">
        <w:t>el modo en el que se produce el conocimiento</w:t>
      </w:r>
      <w:r w:rsidR="00D36925" w:rsidRPr="0096378E">
        <w:t>)</w:t>
      </w:r>
      <w:r w:rsidRPr="0096378E">
        <w:t>, mientras que las segundas indican cómo lograr ciertos procedimientos, en este caso la instrucción.</w:t>
      </w:r>
    </w:p>
    <w:p w14:paraId="7DF0A4AB" w14:textId="77777777" w:rsidR="00E02FFD" w:rsidRPr="0096378E" w:rsidRDefault="00E02FFD" w:rsidP="00E02FFD">
      <w:pPr>
        <w:pStyle w:val="Textoindependiente"/>
        <w:ind w:right="49"/>
        <w:jc w:val="both"/>
      </w:pPr>
    </w:p>
    <w:p w14:paraId="778D96A0" w14:textId="356E4EF0" w:rsidR="003E561C" w:rsidRPr="0096378E" w:rsidRDefault="003E561C" w:rsidP="00E02FFD">
      <w:pPr>
        <w:pStyle w:val="Textoindependiente"/>
        <w:ind w:right="49"/>
        <w:jc w:val="both"/>
      </w:pPr>
      <w:r w:rsidRPr="0096378E">
        <w:t>La</w:t>
      </w:r>
      <w:r w:rsidR="00DE1168" w:rsidRPr="0096378E">
        <w:t>s</w:t>
      </w:r>
      <w:r w:rsidRPr="0096378E">
        <w:t xml:space="preserve"> teoría</w:t>
      </w:r>
      <w:r w:rsidR="00DE1168" w:rsidRPr="0096378E">
        <w:t>s</w:t>
      </w:r>
      <w:r w:rsidRPr="0096378E">
        <w:t xml:space="preserve"> de</w:t>
      </w:r>
      <w:r w:rsidR="00DE1168" w:rsidRPr="0096378E">
        <w:t>l</w:t>
      </w:r>
      <w:r w:rsidRPr="0096378E">
        <w:t xml:space="preserve"> diseño instruccional</w:t>
      </w:r>
      <w:r w:rsidRPr="0096378E">
        <w:rPr>
          <w:spacing w:val="40"/>
        </w:rPr>
        <w:t xml:space="preserve"> </w:t>
      </w:r>
      <w:r w:rsidR="002C4496" w:rsidRPr="0096378E">
        <w:rPr>
          <w:spacing w:val="40"/>
        </w:rPr>
        <w:t>(</w:t>
      </w:r>
      <w:r w:rsidR="00DE1168" w:rsidRPr="0096378E">
        <w:rPr>
          <w:spacing w:val="40"/>
        </w:rPr>
        <w:t>Luna R. M.; Ayala R. S y Rosas C. P.2021</w:t>
      </w:r>
      <w:r w:rsidRPr="0096378E">
        <w:t>)</w:t>
      </w:r>
      <w:r w:rsidR="00DE1168" w:rsidRPr="0096378E">
        <w:rPr>
          <w:spacing w:val="40"/>
        </w:rPr>
        <w:t xml:space="preserve"> se orientan a la práctica y a la organización del quehacer docente, generando modelos de diseño instruccional fundamentados en teorías del aprendizaje. </w:t>
      </w:r>
      <w:r w:rsidR="00DE1168" w:rsidRPr="0096378E">
        <w:t>S</w:t>
      </w:r>
      <w:r w:rsidRPr="0096378E">
        <w:t>us principales características son:</w:t>
      </w:r>
    </w:p>
    <w:p w14:paraId="423092E8" w14:textId="77777777" w:rsidR="00E02FFD" w:rsidRPr="0096378E" w:rsidRDefault="003E561C" w:rsidP="00E02FFD">
      <w:pPr>
        <w:pStyle w:val="Prrafodelista"/>
        <w:numPr>
          <w:ilvl w:val="0"/>
          <w:numId w:val="21"/>
        </w:numPr>
        <w:tabs>
          <w:tab w:val="left" w:pos="696"/>
        </w:tabs>
        <w:ind w:right="49"/>
        <w:contextualSpacing w:val="0"/>
        <w:rPr>
          <w:sz w:val="24"/>
          <w:szCs w:val="24"/>
        </w:rPr>
      </w:pPr>
      <w:r w:rsidRPr="0096378E">
        <w:rPr>
          <w:sz w:val="24"/>
          <w:szCs w:val="24"/>
        </w:rPr>
        <w:t>Está</w:t>
      </w:r>
      <w:r w:rsidRPr="0096378E">
        <w:rPr>
          <w:spacing w:val="40"/>
          <w:sz w:val="24"/>
          <w:szCs w:val="24"/>
        </w:rPr>
        <w:t xml:space="preserve"> </w:t>
      </w:r>
      <w:r w:rsidRPr="0096378E">
        <w:rPr>
          <w:sz w:val="24"/>
          <w:szCs w:val="24"/>
        </w:rPr>
        <w:t>orientada</w:t>
      </w:r>
      <w:r w:rsidRPr="0096378E">
        <w:rPr>
          <w:spacing w:val="40"/>
          <w:sz w:val="24"/>
          <w:szCs w:val="24"/>
        </w:rPr>
        <w:t xml:space="preserve"> </w:t>
      </w:r>
      <w:r w:rsidRPr="0096378E">
        <w:rPr>
          <w:sz w:val="24"/>
          <w:szCs w:val="24"/>
        </w:rPr>
        <w:t>a</w:t>
      </w:r>
      <w:r w:rsidRPr="0096378E">
        <w:rPr>
          <w:spacing w:val="40"/>
          <w:sz w:val="24"/>
          <w:szCs w:val="24"/>
        </w:rPr>
        <w:t xml:space="preserve"> </w:t>
      </w:r>
      <w:r w:rsidRPr="0096378E">
        <w:rPr>
          <w:sz w:val="24"/>
          <w:szCs w:val="24"/>
        </w:rPr>
        <w:t>la</w:t>
      </w:r>
      <w:r w:rsidRPr="0096378E">
        <w:rPr>
          <w:spacing w:val="40"/>
          <w:sz w:val="24"/>
          <w:szCs w:val="24"/>
        </w:rPr>
        <w:t xml:space="preserve"> </w:t>
      </w:r>
      <w:r w:rsidRPr="0096378E">
        <w:rPr>
          <w:sz w:val="24"/>
          <w:szCs w:val="24"/>
        </w:rPr>
        <w:t>práctica,</w:t>
      </w:r>
      <w:r w:rsidRPr="0096378E">
        <w:rPr>
          <w:spacing w:val="40"/>
          <w:sz w:val="24"/>
          <w:szCs w:val="24"/>
        </w:rPr>
        <w:t xml:space="preserve"> </w:t>
      </w:r>
      <w:r w:rsidRPr="0096378E">
        <w:rPr>
          <w:sz w:val="24"/>
          <w:szCs w:val="24"/>
        </w:rPr>
        <w:t>centrándose</w:t>
      </w:r>
      <w:r w:rsidRPr="0096378E">
        <w:rPr>
          <w:spacing w:val="40"/>
          <w:sz w:val="24"/>
          <w:szCs w:val="24"/>
        </w:rPr>
        <w:t xml:space="preserve"> </w:t>
      </w:r>
      <w:r w:rsidRPr="0096378E">
        <w:rPr>
          <w:sz w:val="24"/>
          <w:szCs w:val="24"/>
        </w:rPr>
        <w:t>en</w:t>
      </w:r>
      <w:r w:rsidRPr="0096378E">
        <w:rPr>
          <w:spacing w:val="40"/>
          <w:sz w:val="24"/>
          <w:szCs w:val="24"/>
        </w:rPr>
        <w:t xml:space="preserve"> </w:t>
      </w:r>
      <w:r w:rsidRPr="0096378E">
        <w:rPr>
          <w:sz w:val="24"/>
          <w:szCs w:val="24"/>
        </w:rPr>
        <w:t>los</w:t>
      </w:r>
      <w:r w:rsidRPr="0096378E">
        <w:rPr>
          <w:spacing w:val="40"/>
          <w:sz w:val="24"/>
          <w:szCs w:val="24"/>
        </w:rPr>
        <w:t xml:space="preserve"> </w:t>
      </w:r>
      <w:r w:rsidRPr="0096378E">
        <w:rPr>
          <w:sz w:val="24"/>
          <w:szCs w:val="24"/>
        </w:rPr>
        <w:t>medios</w:t>
      </w:r>
      <w:r w:rsidRPr="0096378E">
        <w:rPr>
          <w:spacing w:val="40"/>
          <w:sz w:val="24"/>
          <w:szCs w:val="24"/>
        </w:rPr>
        <w:t xml:space="preserve"> </w:t>
      </w:r>
      <w:r w:rsidRPr="0096378E">
        <w:rPr>
          <w:sz w:val="24"/>
          <w:szCs w:val="24"/>
        </w:rPr>
        <w:t>para</w:t>
      </w:r>
      <w:r w:rsidRPr="0096378E">
        <w:rPr>
          <w:spacing w:val="40"/>
          <w:sz w:val="24"/>
          <w:szCs w:val="24"/>
        </w:rPr>
        <w:t xml:space="preserve"> </w:t>
      </w:r>
      <w:r w:rsidRPr="0096378E">
        <w:rPr>
          <w:sz w:val="24"/>
          <w:szCs w:val="24"/>
        </w:rPr>
        <w:t>conseguir</w:t>
      </w:r>
      <w:r w:rsidRPr="0096378E">
        <w:rPr>
          <w:spacing w:val="40"/>
          <w:sz w:val="24"/>
          <w:szCs w:val="24"/>
        </w:rPr>
        <w:t xml:space="preserve"> </w:t>
      </w:r>
      <w:r w:rsidRPr="0096378E">
        <w:rPr>
          <w:sz w:val="24"/>
          <w:szCs w:val="24"/>
        </w:rPr>
        <w:t>unos</w:t>
      </w:r>
      <w:r w:rsidRPr="0096378E">
        <w:rPr>
          <w:spacing w:val="40"/>
          <w:sz w:val="24"/>
          <w:szCs w:val="24"/>
        </w:rPr>
        <w:t xml:space="preserve"> </w:t>
      </w:r>
      <w:r w:rsidRPr="0096378E">
        <w:rPr>
          <w:sz w:val="24"/>
          <w:szCs w:val="24"/>
        </w:rPr>
        <w:t>objetivos</w:t>
      </w:r>
      <w:r w:rsidRPr="0096378E">
        <w:rPr>
          <w:spacing w:val="40"/>
          <w:sz w:val="24"/>
          <w:szCs w:val="24"/>
        </w:rPr>
        <w:t xml:space="preserve"> </w:t>
      </w:r>
      <w:r w:rsidRPr="0096378E">
        <w:rPr>
          <w:sz w:val="24"/>
          <w:szCs w:val="24"/>
        </w:rPr>
        <w:t>de aprendizaje y desarrollo predeterminados</w:t>
      </w:r>
      <w:r w:rsidR="00215ADC" w:rsidRPr="0096378E">
        <w:rPr>
          <w:sz w:val="24"/>
          <w:szCs w:val="24"/>
        </w:rPr>
        <w:t>;</w:t>
      </w:r>
    </w:p>
    <w:p w14:paraId="01734C71" w14:textId="77777777" w:rsidR="00E02FFD" w:rsidRPr="0096378E" w:rsidRDefault="003E561C" w:rsidP="00E02FFD">
      <w:pPr>
        <w:pStyle w:val="Prrafodelista"/>
        <w:numPr>
          <w:ilvl w:val="0"/>
          <w:numId w:val="21"/>
        </w:numPr>
        <w:tabs>
          <w:tab w:val="left" w:pos="696"/>
        </w:tabs>
        <w:ind w:right="49"/>
        <w:contextualSpacing w:val="0"/>
        <w:rPr>
          <w:sz w:val="24"/>
          <w:szCs w:val="24"/>
        </w:rPr>
      </w:pPr>
      <w:r w:rsidRPr="0096378E">
        <w:rPr>
          <w:sz w:val="24"/>
          <w:szCs w:val="24"/>
        </w:rPr>
        <w:t>Identifica</w:t>
      </w:r>
      <w:r w:rsidRPr="0096378E">
        <w:rPr>
          <w:spacing w:val="40"/>
          <w:sz w:val="24"/>
          <w:szCs w:val="24"/>
        </w:rPr>
        <w:t xml:space="preserve"> </w:t>
      </w:r>
      <w:r w:rsidRPr="0096378E">
        <w:rPr>
          <w:sz w:val="24"/>
          <w:szCs w:val="24"/>
        </w:rPr>
        <w:t>métodos</w:t>
      </w:r>
      <w:r w:rsidRPr="0096378E">
        <w:rPr>
          <w:spacing w:val="40"/>
          <w:sz w:val="24"/>
          <w:szCs w:val="24"/>
        </w:rPr>
        <w:t xml:space="preserve"> </w:t>
      </w:r>
      <w:r w:rsidRPr="0096378E">
        <w:rPr>
          <w:sz w:val="24"/>
          <w:szCs w:val="24"/>
        </w:rPr>
        <w:t>educativos</w:t>
      </w:r>
      <w:r w:rsidR="00847E06" w:rsidRPr="0096378E">
        <w:rPr>
          <w:spacing w:val="40"/>
          <w:sz w:val="24"/>
          <w:szCs w:val="24"/>
        </w:rPr>
        <w:t xml:space="preserve">, </w:t>
      </w:r>
      <w:r w:rsidRPr="0096378E">
        <w:rPr>
          <w:sz w:val="24"/>
          <w:szCs w:val="24"/>
        </w:rPr>
        <w:t>modos</w:t>
      </w:r>
      <w:r w:rsidRPr="0096378E">
        <w:rPr>
          <w:spacing w:val="40"/>
          <w:sz w:val="24"/>
          <w:szCs w:val="24"/>
        </w:rPr>
        <w:t xml:space="preserve"> </w:t>
      </w:r>
      <w:r w:rsidRPr="0096378E">
        <w:rPr>
          <w:sz w:val="24"/>
          <w:szCs w:val="24"/>
        </w:rPr>
        <w:t>de</w:t>
      </w:r>
      <w:r w:rsidRPr="0096378E">
        <w:rPr>
          <w:spacing w:val="40"/>
          <w:sz w:val="24"/>
          <w:szCs w:val="24"/>
        </w:rPr>
        <w:t xml:space="preserve"> </w:t>
      </w:r>
      <w:r w:rsidRPr="0096378E">
        <w:rPr>
          <w:sz w:val="24"/>
          <w:szCs w:val="24"/>
        </w:rPr>
        <w:t>favorecer</w:t>
      </w:r>
      <w:r w:rsidRPr="0096378E">
        <w:rPr>
          <w:spacing w:val="40"/>
          <w:sz w:val="24"/>
          <w:szCs w:val="24"/>
        </w:rPr>
        <w:t xml:space="preserve"> </w:t>
      </w:r>
      <w:r w:rsidRPr="0096378E">
        <w:rPr>
          <w:sz w:val="24"/>
          <w:szCs w:val="24"/>
        </w:rPr>
        <w:t>y</w:t>
      </w:r>
      <w:r w:rsidRPr="0096378E">
        <w:rPr>
          <w:spacing w:val="40"/>
          <w:sz w:val="24"/>
          <w:szCs w:val="24"/>
        </w:rPr>
        <w:t xml:space="preserve"> </w:t>
      </w:r>
      <w:r w:rsidRPr="0096378E">
        <w:rPr>
          <w:sz w:val="24"/>
          <w:szCs w:val="24"/>
        </w:rPr>
        <w:t>facilitar</w:t>
      </w:r>
      <w:r w:rsidRPr="0096378E">
        <w:rPr>
          <w:spacing w:val="40"/>
          <w:sz w:val="24"/>
          <w:szCs w:val="24"/>
        </w:rPr>
        <w:t xml:space="preserve"> </w:t>
      </w:r>
      <w:r w:rsidRPr="0096378E">
        <w:rPr>
          <w:sz w:val="24"/>
          <w:szCs w:val="24"/>
        </w:rPr>
        <w:t>el</w:t>
      </w:r>
      <w:r w:rsidRPr="0096378E">
        <w:rPr>
          <w:spacing w:val="40"/>
          <w:sz w:val="24"/>
          <w:szCs w:val="24"/>
        </w:rPr>
        <w:t xml:space="preserve"> </w:t>
      </w:r>
      <w:r w:rsidRPr="0096378E">
        <w:rPr>
          <w:sz w:val="24"/>
          <w:szCs w:val="24"/>
        </w:rPr>
        <w:t>aprendizaje,</w:t>
      </w:r>
      <w:r w:rsidRPr="0096378E">
        <w:rPr>
          <w:spacing w:val="40"/>
          <w:sz w:val="24"/>
          <w:szCs w:val="24"/>
        </w:rPr>
        <w:t xml:space="preserve"> </w:t>
      </w:r>
      <w:r w:rsidRPr="0096378E">
        <w:rPr>
          <w:sz w:val="24"/>
          <w:szCs w:val="24"/>
        </w:rPr>
        <w:t>así</w:t>
      </w:r>
      <w:r w:rsidRPr="0096378E">
        <w:rPr>
          <w:spacing w:val="40"/>
          <w:sz w:val="24"/>
          <w:szCs w:val="24"/>
        </w:rPr>
        <w:t xml:space="preserve"> </w:t>
      </w:r>
      <w:r w:rsidRPr="0096378E">
        <w:rPr>
          <w:sz w:val="24"/>
          <w:szCs w:val="24"/>
        </w:rPr>
        <w:t>como</w:t>
      </w:r>
      <w:r w:rsidRPr="0096378E">
        <w:rPr>
          <w:spacing w:val="80"/>
          <w:sz w:val="24"/>
          <w:szCs w:val="24"/>
        </w:rPr>
        <w:t xml:space="preserve"> </w:t>
      </w:r>
      <w:r w:rsidRPr="0096378E">
        <w:rPr>
          <w:sz w:val="24"/>
          <w:szCs w:val="24"/>
        </w:rPr>
        <w:t>situaciones en las que dichos métodos deberán utilizarse o no deberían hacerlo</w:t>
      </w:r>
      <w:r w:rsidR="00215ADC" w:rsidRPr="0096378E">
        <w:rPr>
          <w:sz w:val="24"/>
          <w:szCs w:val="24"/>
        </w:rPr>
        <w:t>;</w:t>
      </w:r>
    </w:p>
    <w:p w14:paraId="0288D51C" w14:textId="3F484379" w:rsidR="003E561C" w:rsidRPr="0096378E" w:rsidRDefault="003E561C" w:rsidP="00E02FFD">
      <w:pPr>
        <w:pStyle w:val="Prrafodelista"/>
        <w:numPr>
          <w:ilvl w:val="0"/>
          <w:numId w:val="21"/>
        </w:numPr>
        <w:tabs>
          <w:tab w:val="left" w:pos="696"/>
        </w:tabs>
        <w:ind w:right="49"/>
        <w:contextualSpacing w:val="0"/>
        <w:rPr>
          <w:sz w:val="24"/>
          <w:szCs w:val="24"/>
        </w:rPr>
      </w:pPr>
      <w:r w:rsidRPr="0096378E">
        <w:rPr>
          <w:sz w:val="24"/>
          <w:szCs w:val="24"/>
        </w:rPr>
        <w:t>Los métodos de enseñanza pueden fraccionarse en métodos con componentes más detallados que proporcionan a los educadores mejor orientación.</w:t>
      </w:r>
    </w:p>
    <w:p w14:paraId="13EA2963" w14:textId="77777777" w:rsidR="00E02FFD" w:rsidRPr="0096378E" w:rsidRDefault="00E02FFD" w:rsidP="00E02FFD">
      <w:pPr>
        <w:tabs>
          <w:tab w:val="left" w:pos="696"/>
        </w:tabs>
        <w:ind w:right="49"/>
        <w:rPr>
          <w:sz w:val="24"/>
          <w:szCs w:val="24"/>
        </w:rPr>
      </w:pPr>
    </w:p>
    <w:p w14:paraId="56644419" w14:textId="77777777" w:rsidR="003E561C" w:rsidRPr="0096378E" w:rsidRDefault="003E561C" w:rsidP="00E02FFD">
      <w:pPr>
        <w:pStyle w:val="Textoindependiente"/>
        <w:ind w:right="49"/>
        <w:jc w:val="both"/>
      </w:pPr>
      <w:r w:rsidRPr="0096378E">
        <w:t>Es importante destacar que el proceso de diseño instruccional mediado con las TIC, ofrece la posibilidad de hacer estructuras asociativas desde múltiples perspectivas de creación.</w:t>
      </w:r>
      <w:r w:rsidRPr="0096378E">
        <w:rPr>
          <w:spacing w:val="40"/>
        </w:rPr>
        <w:t xml:space="preserve"> </w:t>
      </w:r>
      <w:r w:rsidRPr="0096378E">
        <w:t>No es un diseño lineal y jerárquico, sino que representa al pensamiento como un sistema integrado, conectado significativamente, múltiple, dialéctico, holístico, que lleva a diversos tipos de comunicación e interacciones que deben ser integradas; abordando el aprendizaje no solamente individual, sino como el resultado de los esfuerzos mancomunados de grupos de personas que procuran resolver un problema.</w:t>
      </w:r>
    </w:p>
    <w:p w14:paraId="51E540B5" w14:textId="77777777" w:rsidR="00E02FFD" w:rsidRPr="0096378E" w:rsidRDefault="00E02FFD" w:rsidP="00E02FFD">
      <w:pPr>
        <w:pStyle w:val="Textoindependiente"/>
        <w:ind w:right="49"/>
        <w:jc w:val="both"/>
      </w:pPr>
    </w:p>
    <w:p w14:paraId="5F956460" w14:textId="77777777" w:rsidR="003E561C" w:rsidRPr="0096378E" w:rsidRDefault="003E561C" w:rsidP="00E02FFD">
      <w:pPr>
        <w:pStyle w:val="Textoindependiente"/>
        <w:ind w:right="49"/>
        <w:jc w:val="both"/>
      </w:pPr>
      <w:r w:rsidRPr="0096378E">
        <w:t xml:space="preserve">Desde la perspectiva constructivista, el </w:t>
      </w:r>
      <w:r w:rsidRPr="0096378E">
        <w:rPr>
          <w:iCs/>
        </w:rPr>
        <w:t>aprendizaje</w:t>
      </w:r>
      <w:r w:rsidRPr="0096378E">
        <w:rPr>
          <w:i/>
        </w:rPr>
        <w:t xml:space="preserve"> </w:t>
      </w:r>
      <w:r w:rsidRPr="0096378E">
        <w:t xml:space="preserve">es un proceso activo de construcción de significados más que un proceso de adquisición de información, mientras que la </w:t>
      </w:r>
      <w:r w:rsidRPr="0096378E">
        <w:rPr>
          <w:i/>
        </w:rPr>
        <w:t xml:space="preserve">instrucción </w:t>
      </w:r>
      <w:r w:rsidRPr="0096378E">
        <w:t>es un proceso de soporte o mediación a dicha construcción que va más allá de la comunicación o transmisión de información acabada.</w:t>
      </w:r>
    </w:p>
    <w:p w14:paraId="62F03698" w14:textId="77777777" w:rsidR="00E02FFD" w:rsidRPr="0096378E" w:rsidRDefault="00E02FFD" w:rsidP="00E02FFD">
      <w:pPr>
        <w:pStyle w:val="Textoindependiente"/>
        <w:ind w:right="49"/>
        <w:jc w:val="both"/>
      </w:pPr>
    </w:p>
    <w:p w14:paraId="013899EF" w14:textId="60D57CA6" w:rsidR="003E561C" w:rsidRPr="0096378E" w:rsidRDefault="003E561C" w:rsidP="00E02FFD">
      <w:pPr>
        <w:pStyle w:val="Textoindependiente"/>
        <w:ind w:right="49"/>
        <w:jc w:val="both"/>
      </w:pPr>
      <w:r w:rsidRPr="0096378E">
        <w:t>Lo anterior, implica que el contenido de un curso debe diseñarse específicamente para utilizarse en un entorno virtual interactivo, que permita: el acceso a la información de manera compartida; diversas formas de comunicación asincrónica y sincrónica; integración de diferentes tipos de información audiovisual (videoclips, animaciones, efectos sonoros, música, fotografía, enlaces a otras páginas, entre otros)</w:t>
      </w:r>
      <w:r w:rsidR="00D36925" w:rsidRPr="0096378E">
        <w:t>. F</w:t>
      </w:r>
      <w:r w:rsidRPr="0096378E">
        <w:t>acilitar contextos de aprendizaje</w:t>
      </w:r>
      <w:r w:rsidR="00D36925" w:rsidRPr="0096378E">
        <w:t>,</w:t>
      </w:r>
      <w:r w:rsidRPr="0096378E">
        <w:t xml:space="preserve"> proporcionar recursos humanos y electrónicos</w:t>
      </w:r>
      <w:r w:rsidR="0058502B" w:rsidRPr="0096378E">
        <w:t xml:space="preserve">, </w:t>
      </w:r>
      <w:r w:rsidRPr="0096378E">
        <w:t>herramientas</w:t>
      </w:r>
      <w:r w:rsidRPr="0096378E">
        <w:rPr>
          <w:spacing w:val="80"/>
        </w:rPr>
        <w:t xml:space="preserve"> </w:t>
      </w:r>
      <w:r w:rsidRPr="0096378E">
        <w:t>o medios para introducir y manipular tanto las ideas como los</w:t>
      </w:r>
      <w:r w:rsidRPr="0096378E">
        <w:rPr>
          <w:spacing w:val="40"/>
        </w:rPr>
        <w:t xml:space="preserve"> </w:t>
      </w:r>
      <w:r w:rsidRPr="0096378E">
        <w:t>recursos y establecer apoyos a los procesos que ayuden a la tarea individual del aprendizaje.</w:t>
      </w:r>
    </w:p>
    <w:p w14:paraId="346B5311" w14:textId="77777777" w:rsidR="00E02FFD" w:rsidRPr="0096378E" w:rsidRDefault="00E02FFD" w:rsidP="00E02FFD">
      <w:pPr>
        <w:pStyle w:val="Textoindependiente"/>
        <w:ind w:right="49"/>
        <w:jc w:val="both"/>
      </w:pPr>
    </w:p>
    <w:p w14:paraId="1573281D" w14:textId="0CABCCE6" w:rsidR="003E561C" w:rsidRPr="0096378E" w:rsidRDefault="003E561C" w:rsidP="00E02FFD">
      <w:pPr>
        <w:pStyle w:val="Textoindependiente"/>
        <w:ind w:right="49"/>
        <w:jc w:val="both"/>
      </w:pPr>
      <w:r w:rsidRPr="0096378E">
        <w:t>Los diseños instruccionales para entornos virtuales se generan para inducir aprendizajes en donde los contenidos y formas del saber, son problematizados para que sean descubiertos, enlazados e interrelacionados. De esta manera, generan diseños instruccionales no lineales, que</w:t>
      </w:r>
      <w:r w:rsidRPr="0096378E">
        <w:rPr>
          <w:spacing w:val="40"/>
        </w:rPr>
        <w:t xml:space="preserve"> </w:t>
      </w:r>
      <w:r w:rsidRPr="0096378E">
        <w:t>no imponen ni restringen las estrategias y medios, sólo proporcionan apoyo para estimular el razonamiento y el aprender a aprender, es decir, están dirigidos a</w:t>
      </w:r>
      <w:r w:rsidRPr="0096378E">
        <w:rPr>
          <w:spacing w:val="40"/>
        </w:rPr>
        <w:t xml:space="preserve"> </w:t>
      </w:r>
      <w:r w:rsidRPr="0096378E">
        <w:t>satisfacer los intereses, intenciones y objetivos del estudiante, proporcionándole estrategias y medios que le permiten abordar y comprender lo que es primordial para él.</w:t>
      </w:r>
    </w:p>
    <w:p w14:paraId="7DD69BA6" w14:textId="78F3B809" w:rsidR="003E561C" w:rsidRPr="0096378E" w:rsidRDefault="00F7345F" w:rsidP="00E02FFD">
      <w:pPr>
        <w:pStyle w:val="Textoindependiente"/>
        <w:ind w:right="49"/>
        <w:jc w:val="both"/>
      </w:pPr>
      <w:r w:rsidRPr="0096378E">
        <w:t xml:space="preserve">El diseño instruccional auxilia al docente en la planificación de su clase en entornos virtuales, propone la incorporación de elementos pedagógicos, tecnológicos, de comunicación y propios de la disciplina para fortalecer el proceso de enseñanza aprendizaje virtual y enriquecido, ha presentado variantes significativas en sus enfoques y formas de hacer producto de la armonización con el campo de la pedagogía </w:t>
      </w:r>
      <w:r w:rsidRPr="0096378E">
        <w:rPr>
          <w:spacing w:val="40"/>
        </w:rPr>
        <w:t>(Luna R. M.; Ayala R. S y Rosas C. P.2021</w:t>
      </w:r>
      <w:r w:rsidRPr="0096378E">
        <w:t xml:space="preserve">). </w:t>
      </w:r>
      <w:r w:rsidR="003E561C" w:rsidRPr="0096378E">
        <w:t>También, suelen ser valiosos en la exploración de problemas confusos, mal definido</w:t>
      </w:r>
      <w:r w:rsidRPr="0096378E">
        <w:t>s</w:t>
      </w:r>
      <w:r w:rsidR="003E561C" w:rsidRPr="0096378E">
        <w:t xml:space="preserve"> y estructurado</w:t>
      </w:r>
      <w:r w:rsidRPr="0096378E">
        <w:t>s.</w:t>
      </w:r>
    </w:p>
    <w:p w14:paraId="145E7198" w14:textId="77777777" w:rsidR="00E02FFD" w:rsidRPr="0096378E" w:rsidRDefault="00E02FFD" w:rsidP="00E02FFD">
      <w:pPr>
        <w:pStyle w:val="Textoindependiente"/>
        <w:ind w:right="49"/>
        <w:jc w:val="both"/>
      </w:pPr>
    </w:p>
    <w:p w14:paraId="2D1E3B92" w14:textId="6B94ECF6" w:rsidR="003E561C" w:rsidRPr="0096378E" w:rsidRDefault="003E561C" w:rsidP="00E02FFD">
      <w:pPr>
        <w:pStyle w:val="Textoindependiente"/>
        <w:ind w:right="49"/>
        <w:jc w:val="both"/>
      </w:pPr>
      <w:r w:rsidRPr="0096378E">
        <w:t>Para</w:t>
      </w:r>
      <w:r w:rsidRPr="0096378E">
        <w:rPr>
          <w:spacing w:val="-5"/>
        </w:rPr>
        <w:t xml:space="preserve"> </w:t>
      </w:r>
      <w:r w:rsidRPr="0096378E">
        <w:t>estructurar</w:t>
      </w:r>
      <w:r w:rsidRPr="0096378E">
        <w:rPr>
          <w:spacing w:val="-2"/>
        </w:rPr>
        <w:t xml:space="preserve"> </w:t>
      </w:r>
      <w:r w:rsidRPr="0096378E">
        <w:t>los</w:t>
      </w:r>
      <w:r w:rsidRPr="0096378E">
        <w:rPr>
          <w:spacing w:val="57"/>
        </w:rPr>
        <w:t xml:space="preserve"> </w:t>
      </w:r>
      <w:r w:rsidRPr="0096378E">
        <w:t>contenidos</w:t>
      </w:r>
      <w:r w:rsidRPr="0096378E">
        <w:rPr>
          <w:spacing w:val="-2"/>
        </w:rPr>
        <w:t xml:space="preserve"> </w:t>
      </w:r>
      <w:r w:rsidRPr="0096378E">
        <w:t>debe</w:t>
      </w:r>
      <w:r w:rsidR="00215ADC" w:rsidRPr="0096378E">
        <w:t>n</w:t>
      </w:r>
      <w:r w:rsidRPr="0096378E">
        <w:rPr>
          <w:spacing w:val="-2"/>
        </w:rPr>
        <w:t xml:space="preserve"> </w:t>
      </w:r>
      <w:r w:rsidRPr="0096378E">
        <w:t>llevarse</w:t>
      </w:r>
      <w:r w:rsidRPr="0096378E">
        <w:rPr>
          <w:spacing w:val="-3"/>
        </w:rPr>
        <w:t xml:space="preserve"> </w:t>
      </w:r>
      <w:r w:rsidRPr="0096378E">
        <w:t>a</w:t>
      </w:r>
      <w:r w:rsidRPr="0096378E">
        <w:rPr>
          <w:spacing w:val="-3"/>
        </w:rPr>
        <w:t xml:space="preserve"> </w:t>
      </w:r>
      <w:r w:rsidRPr="0096378E">
        <w:t>cabo</w:t>
      </w:r>
      <w:r w:rsidRPr="0096378E">
        <w:rPr>
          <w:spacing w:val="-1"/>
        </w:rPr>
        <w:t xml:space="preserve"> </w:t>
      </w:r>
      <w:r w:rsidRPr="0096378E">
        <w:t>los</w:t>
      </w:r>
      <w:r w:rsidRPr="0096378E">
        <w:rPr>
          <w:spacing w:val="-3"/>
        </w:rPr>
        <w:t xml:space="preserve"> </w:t>
      </w:r>
      <w:r w:rsidRPr="0096378E">
        <w:t>siguientes</w:t>
      </w:r>
      <w:r w:rsidRPr="0096378E">
        <w:rPr>
          <w:spacing w:val="-1"/>
        </w:rPr>
        <w:t xml:space="preserve"> </w:t>
      </w:r>
      <w:r w:rsidRPr="0096378E">
        <w:rPr>
          <w:spacing w:val="-2"/>
        </w:rPr>
        <w:t>pasos:</w:t>
      </w:r>
    </w:p>
    <w:p w14:paraId="7BE02B13" w14:textId="77777777" w:rsidR="003E561C" w:rsidRPr="0096378E" w:rsidRDefault="003E561C" w:rsidP="00E02FFD">
      <w:pPr>
        <w:pStyle w:val="Textoindependiente"/>
        <w:ind w:right="49"/>
      </w:pPr>
    </w:p>
    <w:p w14:paraId="61E16C57" w14:textId="77777777" w:rsidR="003E561C" w:rsidRPr="0096378E" w:rsidRDefault="003E561C" w:rsidP="00E02FFD">
      <w:pPr>
        <w:pStyle w:val="Textoindependiente"/>
        <w:ind w:right="49"/>
        <w:jc w:val="both"/>
      </w:pPr>
      <w:r w:rsidRPr="0096378E">
        <w:t>El primer paso consiste en determinar la organización global del curso, de la cual depende la secuencia lógica y funcional de los diferentes elementos que la conforman, entre los que se encuentran los materiales de enseñanza; sin embargo, algunas recomendaciones para estructurar los contenidos que son importantes valorar son:</w:t>
      </w:r>
    </w:p>
    <w:p w14:paraId="2BF661EC" w14:textId="77777777" w:rsidR="00E02FFD" w:rsidRPr="0096378E" w:rsidRDefault="003E561C" w:rsidP="00E02FFD">
      <w:pPr>
        <w:pStyle w:val="Prrafodelista"/>
        <w:numPr>
          <w:ilvl w:val="0"/>
          <w:numId w:val="20"/>
        </w:numPr>
        <w:tabs>
          <w:tab w:val="left" w:pos="1404"/>
        </w:tabs>
        <w:ind w:right="49"/>
        <w:contextualSpacing w:val="0"/>
        <w:rPr>
          <w:sz w:val="24"/>
          <w:szCs w:val="24"/>
        </w:rPr>
      </w:pPr>
      <w:r w:rsidRPr="0096378E">
        <w:rPr>
          <w:b/>
          <w:sz w:val="24"/>
          <w:szCs w:val="24"/>
        </w:rPr>
        <w:t>No</w:t>
      </w:r>
      <w:r w:rsidRPr="0096378E">
        <w:rPr>
          <w:b/>
          <w:spacing w:val="80"/>
          <w:sz w:val="24"/>
          <w:szCs w:val="24"/>
        </w:rPr>
        <w:t xml:space="preserve"> </w:t>
      </w:r>
      <w:r w:rsidRPr="0096378E">
        <w:rPr>
          <w:b/>
          <w:sz w:val="24"/>
          <w:szCs w:val="24"/>
        </w:rPr>
        <w:t>reproducir</w:t>
      </w:r>
      <w:r w:rsidRPr="0096378E">
        <w:rPr>
          <w:b/>
          <w:spacing w:val="80"/>
          <w:sz w:val="24"/>
          <w:szCs w:val="24"/>
        </w:rPr>
        <w:t xml:space="preserve"> </w:t>
      </w:r>
      <w:r w:rsidRPr="0096378E">
        <w:rPr>
          <w:b/>
          <w:sz w:val="24"/>
          <w:szCs w:val="24"/>
        </w:rPr>
        <w:t>el</w:t>
      </w:r>
      <w:r w:rsidRPr="0096378E">
        <w:rPr>
          <w:b/>
          <w:spacing w:val="80"/>
          <w:sz w:val="24"/>
          <w:szCs w:val="24"/>
        </w:rPr>
        <w:t xml:space="preserve"> </w:t>
      </w:r>
      <w:r w:rsidRPr="0096378E">
        <w:rPr>
          <w:b/>
          <w:sz w:val="24"/>
          <w:szCs w:val="24"/>
        </w:rPr>
        <w:t>curso</w:t>
      </w:r>
      <w:r w:rsidRPr="0096378E">
        <w:rPr>
          <w:b/>
          <w:spacing w:val="80"/>
          <w:sz w:val="24"/>
          <w:szCs w:val="24"/>
        </w:rPr>
        <w:t xml:space="preserve"> </w:t>
      </w:r>
      <w:r w:rsidRPr="0096378E">
        <w:rPr>
          <w:b/>
          <w:sz w:val="24"/>
          <w:szCs w:val="24"/>
        </w:rPr>
        <w:t>presencial</w:t>
      </w:r>
      <w:r w:rsidRPr="0096378E">
        <w:rPr>
          <w:b/>
          <w:spacing w:val="80"/>
          <w:sz w:val="24"/>
          <w:szCs w:val="24"/>
        </w:rPr>
        <w:t xml:space="preserve"> </w:t>
      </w:r>
      <w:r w:rsidRPr="0096378E">
        <w:rPr>
          <w:b/>
          <w:sz w:val="24"/>
          <w:szCs w:val="24"/>
        </w:rPr>
        <w:t>en</w:t>
      </w:r>
      <w:r w:rsidRPr="0096378E">
        <w:rPr>
          <w:b/>
          <w:spacing w:val="80"/>
          <w:sz w:val="24"/>
          <w:szCs w:val="24"/>
        </w:rPr>
        <w:t xml:space="preserve"> </w:t>
      </w:r>
      <w:r w:rsidRPr="0096378E">
        <w:rPr>
          <w:b/>
          <w:sz w:val="24"/>
          <w:szCs w:val="24"/>
        </w:rPr>
        <w:t>la</w:t>
      </w:r>
      <w:r w:rsidRPr="0096378E">
        <w:rPr>
          <w:b/>
          <w:spacing w:val="80"/>
          <w:sz w:val="24"/>
          <w:szCs w:val="24"/>
        </w:rPr>
        <w:t xml:space="preserve"> </w:t>
      </w:r>
      <w:r w:rsidRPr="0096378E">
        <w:rPr>
          <w:b/>
          <w:sz w:val="24"/>
          <w:szCs w:val="24"/>
        </w:rPr>
        <w:t>virtualidad</w:t>
      </w:r>
      <w:r w:rsidRPr="0096378E">
        <w:rPr>
          <w:sz w:val="24"/>
          <w:szCs w:val="24"/>
        </w:rPr>
        <w:t>:</w:t>
      </w:r>
      <w:r w:rsidRPr="0096378E">
        <w:rPr>
          <w:spacing w:val="80"/>
          <w:sz w:val="24"/>
          <w:szCs w:val="24"/>
        </w:rPr>
        <w:t xml:space="preserve"> </w:t>
      </w:r>
      <w:r w:rsidRPr="0096378E">
        <w:rPr>
          <w:sz w:val="24"/>
          <w:szCs w:val="24"/>
        </w:rPr>
        <w:t>se</w:t>
      </w:r>
      <w:r w:rsidRPr="0096378E">
        <w:rPr>
          <w:spacing w:val="80"/>
          <w:sz w:val="24"/>
          <w:szCs w:val="24"/>
        </w:rPr>
        <w:t xml:space="preserve"> </w:t>
      </w:r>
      <w:r w:rsidRPr="0096378E">
        <w:rPr>
          <w:sz w:val="24"/>
          <w:szCs w:val="24"/>
        </w:rPr>
        <w:t>debe</w:t>
      </w:r>
      <w:r w:rsidRPr="0096378E">
        <w:rPr>
          <w:spacing w:val="80"/>
          <w:sz w:val="24"/>
          <w:szCs w:val="24"/>
        </w:rPr>
        <w:t xml:space="preserve"> </w:t>
      </w:r>
      <w:r w:rsidRPr="0096378E">
        <w:rPr>
          <w:sz w:val="24"/>
          <w:szCs w:val="24"/>
        </w:rPr>
        <w:t>adaptar</w:t>
      </w:r>
      <w:r w:rsidRPr="0096378E">
        <w:rPr>
          <w:spacing w:val="80"/>
          <w:sz w:val="24"/>
          <w:szCs w:val="24"/>
        </w:rPr>
        <w:t xml:space="preserve"> </w:t>
      </w:r>
      <w:r w:rsidRPr="0096378E">
        <w:rPr>
          <w:sz w:val="24"/>
          <w:szCs w:val="24"/>
        </w:rPr>
        <w:t>a</w:t>
      </w:r>
      <w:r w:rsidRPr="0096378E">
        <w:rPr>
          <w:spacing w:val="80"/>
          <w:sz w:val="24"/>
          <w:szCs w:val="24"/>
        </w:rPr>
        <w:t xml:space="preserve"> </w:t>
      </w:r>
      <w:r w:rsidRPr="0096378E">
        <w:rPr>
          <w:sz w:val="24"/>
          <w:szCs w:val="24"/>
        </w:rPr>
        <w:t>los requerimientos y potencialidades del medio</w:t>
      </w:r>
      <w:r w:rsidR="00215ADC" w:rsidRPr="0096378E">
        <w:rPr>
          <w:sz w:val="24"/>
          <w:szCs w:val="24"/>
        </w:rPr>
        <w:t>;</w:t>
      </w:r>
    </w:p>
    <w:p w14:paraId="0E999A76" w14:textId="77777777" w:rsidR="00E02FFD" w:rsidRPr="0096378E" w:rsidRDefault="003E561C" w:rsidP="00E02FFD">
      <w:pPr>
        <w:pStyle w:val="Prrafodelista"/>
        <w:numPr>
          <w:ilvl w:val="0"/>
          <w:numId w:val="20"/>
        </w:numPr>
        <w:tabs>
          <w:tab w:val="left" w:pos="1404"/>
        </w:tabs>
        <w:ind w:right="49"/>
        <w:contextualSpacing w:val="0"/>
        <w:rPr>
          <w:sz w:val="24"/>
          <w:szCs w:val="24"/>
        </w:rPr>
      </w:pPr>
      <w:r w:rsidRPr="0096378E">
        <w:rPr>
          <w:b/>
          <w:sz w:val="24"/>
          <w:szCs w:val="24"/>
        </w:rPr>
        <w:t>Secuenciación</w:t>
      </w:r>
      <w:r w:rsidRPr="0096378E">
        <w:rPr>
          <w:b/>
          <w:spacing w:val="80"/>
          <w:sz w:val="24"/>
          <w:szCs w:val="24"/>
        </w:rPr>
        <w:t xml:space="preserve"> </w:t>
      </w:r>
      <w:r w:rsidRPr="0096378E">
        <w:rPr>
          <w:sz w:val="24"/>
          <w:szCs w:val="24"/>
        </w:rPr>
        <w:t>de</w:t>
      </w:r>
      <w:r w:rsidRPr="0096378E">
        <w:rPr>
          <w:spacing w:val="80"/>
          <w:sz w:val="24"/>
          <w:szCs w:val="24"/>
        </w:rPr>
        <w:t xml:space="preserve"> </w:t>
      </w:r>
      <w:r w:rsidRPr="0096378E">
        <w:rPr>
          <w:sz w:val="24"/>
          <w:szCs w:val="24"/>
        </w:rPr>
        <w:t>los</w:t>
      </w:r>
      <w:r w:rsidRPr="0096378E">
        <w:rPr>
          <w:spacing w:val="80"/>
          <w:sz w:val="24"/>
          <w:szCs w:val="24"/>
        </w:rPr>
        <w:t xml:space="preserve"> </w:t>
      </w:r>
      <w:r w:rsidRPr="0096378E">
        <w:rPr>
          <w:sz w:val="24"/>
          <w:szCs w:val="24"/>
        </w:rPr>
        <w:t>contenidos</w:t>
      </w:r>
      <w:r w:rsidRPr="0096378E">
        <w:rPr>
          <w:spacing w:val="80"/>
          <w:sz w:val="24"/>
          <w:szCs w:val="24"/>
        </w:rPr>
        <w:t xml:space="preserve"> </w:t>
      </w:r>
      <w:r w:rsidRPr="0096378E">
        <w:rPr>
          <w:sz w:val="24"/>
          <w:szCs w:val="24"/>
        </w:rPr>
        <w:t>según</w:t>
      </w:r>
      <w:r w:rsidRPr="0096378E">
        <w:rPr>
          <w:spacing w:val="80"/>
          <w:sz w:val="24"/>
          <w:szCs w:val="24"/>
        </w:rPr>
        <w:t xml:space="preserve"> </w:t>
      </w:r>
      <w:r w:rsidRPr="0096378E">
        <w:rPr>
          <w:sz w:val="24"/>
          <w:szCs w:val="24"/>
        </w:rPr>
        <w:t>lógica</w:t>
      </w:r>
      <w:r w:rsidRPr="0096378E">
        <w:rPr>
          <w:spacing w:val="80"/>
          <w:sz w:val="24"/>
          <w:szCs w:val="24"/>
        </w:rPr>
        <w:t xml:space="preserve"> </w:t>
      </w:r>
      <w:r w:rsidRPr="0096378E">
        <w:rPr>
          <w:sz w:val="24"/>
          <w:szCs w:val="24"/>
        </w:rPr>
        <w:t>de</w:t>
      </w:r>
      <w:r w:rsidRPr="0096378E">
        <w:rPr>
          <w:spacing w:val="80"/>
          <w:sz w:val="24"/>
          <w:szCs w:val="24"/>
        </w:rPr>
        <w:t xml:space="preserve"> </w:t>
      </w:r>
      <w:r w:rsidRPr="0096378E">
        <w:rPr>
          <w:sz w:val="24"/>
          <w:szCs w:val="24"/>
        </w:rPr>
        <w:t>cada</w:t>
      </w:r>
      <w:r w:rsidRPr="0096378E">
        <w:rPr>
          <w:spacing w:val="80"/>
          <w:sz w:val="24"/>
          <w:szCs w:val="24"/>
        </w:rPr>
        <w:t xml:space="preserve"> </w:t>
      </w:r>
      <w:r w:rsidRPr="0096378E">
        <w:rPr>
          <w:sz w:val="24"/>
          <w:szCs w:val="24"/>
        </w:rPr>
        <w:t>disciplina,</w:t>
      </w:r>
      <w:r w:rsidRPr="0096378E">
        <w:rPr>
          <w:spacing w:val="80"/>
          <w:sz w:val="24"/>
          <w:szCs w:val="24"/>
        </w:rPr>
        <w:t xml:space="preserve"> </w:t>
      </w:r>
      <w:r w:rsidRPr="0096378E">
        <w:rPr>
          <w:sz w:val="24"/>
          <w:szCs w:val="24"/>
        </w:rPr>
        <w:t>orden</w:t>
      </w:r>
      <w:r w:rsidRPr="0096378E">
        <w:rPr>
          <w:spacing w:val="80"/>
          <w:sz w:val="24"/>
          <w:szCs w:val="24"/>
        </w:rPr>
        <w:t xml:space="preserve"> </w:t>
      </w:r>
      <w:r w:rsidRPr="0096378E">
        <w:rPr>
          <w:sz w:val="24"/>
          <w:szCs w:val="24"/>
        </w:rPr>
        <w:t>de</w:t>
      </w:r>
      <w:r w:rsidRPr="0096378E">
        <w:rPr>
          <w:spacing w:val="80"/>
          <w:sz w:val="24"/>
          <w:szCs w:val="24"/>
        </w:rPr>
        <w:t xml:space="preserve"> </w:t>
      </w:r>
      <w:r w:rsidRPr="0096378E">
        <w:rPr>
          <w:sz w:val="24"/>
          <w:szCs w:val="24"/>
        </w:rPr>
        <w:t xml:space="preserve">complejidad, de los conocimientos previos de los estudiantes, </w:t>
      </w:r>
      <w:proofErr w:type="spellStart"/>
      <w:r w:rsidRPr="0096378E">
        <w:rPr>
          <w:sz w:val="24"/>
          <w:szCs w:val="24"/>
        </w:rPr>
        <w:t>etc</w:t>
      </w:r>
      <w:r w:rsidR="00C07D30" w:rsidRPr="0096378E">
        <w:rPr>
          <w:sz w:val="24"/>
          <w:szCs w:val="24"/>
        </w:rPr>
        <w:t>etera</w:t>
      </w:r>
      <w:proofErr w:type="spellEnd"/>
      <w:r w:rsidR="00215ADC" w:rsidRPr="0096378E">
        <w:rPr>
          <w:sz w:val="24"/>
          <w:szCs w:val="24"/>
        </w:rPr>
        <w:t>;</w:t>
      </w:r>
    </w:p>
    <w:p w14:paraId="7E6A5012" w14:textId="35C766ED" w:rsidR="003E561C" w:rsidRPr="0096378E" w:rsidRDefault="003E561C" w:rsidP="00E02FFD">
      <w:pPr>
        <w:pStyle w:val="Prrafodelista"/>
        <w:numPr>
          <w:ilvl w:val="0"/>
          <w:numId w:val="20"/>
        </w:numPr>
        <w:tabs>
          <w:tab w:val="left" w:pos="1404"/>
        </w:tabs>
        <w:ind w:right="49"/>
        <w:contextualSpacing w:val="0"/>
        <w:rPr>
          <w:sz w:val="24"/>
          <w:szCs w:val="24"/>
        </w:rPr>
      </w:pPr>
      <w:r w:rsidRPr="0096378E">
        <w:rPr>
          <w:b/>
          <w:sz w:val="24"/>
          <w:szCs w:val="24"/>
        </w:rPr>
        <w:t>Respetar las diferentes formas de aprender de los estudiantes,</w:t>
      </w:r>
      <w:r w:rsidRPr="0096378E">
        <w:rPr>
          <w:sz w:val="24"/>
          <w:szCs w:val="24"/>
        </w:rPr>
        <w:t xml:space="preserve"> es decir, los estilos de aprendizaje (lecto-escrito, kinestésico y audiovisual).</w:t>
      </w:r>
    </w:p>
    <w:p w14:paraId="4F8EC537" w14:textId="541D509E" w:rsidR="003E561C" w:rsidRPr="0096378E" w:rsidRDefault="003E561C" w:rsidP="00E02FFD">
      <w:pPr>
        <w:pStyle w:val="Textoindependiente"/>
        <w:ind w:right="49"/>
        <w:jc w:val="both"/>
      </w:pPr>
      <w:r w:rsidRPr="0096378E">
        <w:t>El segundo paso</w:t>
      </w:r>
      <w:r w:rsidRPr="0096378E">
        <w:rPr>
          <w:b/>
        </w:rPr>
        <w:t xml:space="preserve"> </w:t>
      </w:r>
      <w:r w:rsidRPr="0096378E">
        <w:t>es la secuenciación de los contenidos de enseñanza, cuya</w:t>
      </w:r>
      <w:r w:rsidR="00215ADC" w:rsidRPr="0096378E">
        <w:t xml:space="preserve"> </w:t>
      </w:r>
      <w:r w:rsidRPr="0096378E">
        <w:t xml:space="preserve">finalidad es establecer un orden a los contenidos que aseguren el enlace entre los objetivos educativos y las actividades de aprendizaje de los estudiantes, de tal manera que la organización del trabajo formativo dé garantías suficientes para la consecución de las intenciones formativas propias del programa de formación, la comunidad educativa o de la </w:t>
      </w:r>
      <w:r w:rsidRPr="0096378E">
        <w:rPr>
          <w:spacing w:val="-2"/>
        </w:rPr>
        <w:t>institución.</w:t>
      </w:r>
    </w:p>
    <w:p w14:paraId="3330A06E" w14:textId="4DC3BDBB" w:rsidR="003E561C" w:rsidRPr="0096378E" w:rsidRDefault="00F7345F" w:rsidP="00E02FFD">
      <w:pPr>
        <w:pStyle w:val="Textoindependiente"/>
        <w:ind w:right="49"/>
        <w:jc w:val="both"/>
      </w:pPr>
      <w:r w:rsidRPr="0096378E">
        <w:t xml:space="preserve">Los </w:t>
      </w:r>
      <w:r w:rsidR="003E561C" w:rsidRPr="0096378E">
        <w:t>contenidos de enseñanza de un área determinada son interdependientes y  el orden en que son propuestos a los estudiantes no es indiferente para el aprendizaje.</w:t>
      </w:r>
    </w:p>
    <w:p w14:paraId="06389376" w14:textId="77777777" w:rsidR="00E02FFD" w:rsidRPr="0096378E" w:rsidRDefault="00E02FFD" w:rsidP="00E02FFD">
      <w:pPr>
        <w:pStyle w:val="Textoindependiente"/>
        <w:ind w:right="49"/>
        <w:jc w:val="both"/>
      </w:pPr>
    </w:p>
    <w:p w14:paraId="438BD001" w14:textId="437DD508" w:rsidR="003E561C" w:rsidRPr="0096378E" w:rsidRDefault="003E561C" w:rsidP="00E02FFD">
      <w:pPr>
        <w:pStyle w:val="Textoindependiente"/>
        <w:ind w:right="49"/>
        <w:jc w:val="both"/>
        <w:rPr>
          <w:i/>
        </w:rPr>
      </w:pPr>
      <w:r w:rsidRPr="0096378E">
        <w:t>Criterios</w:t>
      </w:r>
      <w:r w:rsidRPr="0096378E">
        <w:rPr>
          <w:spacing w:val="-2"/>
        </w:rPr>
        <w:t xml:space="preserve"> </w:t>
      </w:r>
      <w:r w:rsidRPr="0096378E">
        <w:t>para</w:t>
      </w:r>
      <w:r w:rsidRPr="0096378E">
        <w:rPr>
          <w:spacing w:val="-2"/>
        </w:rPr>
        <w:t xml:space="preserve"> </w:t>
      </w:r>
      <w:r w:rsidRPr="0096378E">
        <w:t>la</w:t>
      </w:r>
      <w:r w:rsidRPr="0096378E">
        <w:rPr>
          <w:spacing w:val="-3"/>
        </w:rPr>
        <w:t xml:space="preserve"> </w:t>
      </w:r>
      <w:r w:rsidRPr="0096378E">
        <w:t>selección</w:t>
      </w:r>
      <w:r w:rsidRPr="0096378E">
        <w:rPr>
          <w:spacing w:val="-1"/>
        </w:rPr>
        <w:t xml:space="preserve"> </w:t>
      </w:r>
      <w:r w:rsidRPr="0096378E">
        <w:t>de</w:t>
      </w:r>
      <w:r w:rsidRPr="0096378E">
        <w:rPr>
          <w:spacing w:val="-2"/>
        </w:rPr>
        <w:t xml:space="preserve"> contenidos:</w:t>
      </w:r>
    </w:p>
    <w:p w14:paraId="6AB701E8" w14:textId="77777777" w:rsidR="00E02FFD" w:rsidRPr="0096378E" w:rsidRDefault="003E561C" w:rsidP="00E02FFD">
      <w:pPr>
        <w:pStyle w:val="Prrafodelista"/>
        <w:numPr>
          <w:ilvl w:val="0"/>
          <w:numId w:val="22"/>
        </w:numPr>
        <w:tabs>
          <w:tab w:val="left" w:pos="1122"/>
        </w:tabs>
        <w:ind w:right="49"/>
        <w:contextualSpacing w:val="0"/>
        <w:rPr>
          <w:sz w:val="24"/>
          <w:szCs w:val="24"/>
        </w:rPr>
      </w:pPr>
      <w:r w:rsidRPr="0096378E">
        <w:rPr>
          <w:b/>
          <w:bCs/>
          <w:iCs/>
          <w:sz w:val="24"/>
          <w:szCs w:val="24"/>
        </w:rPr>
        <w:t>Diversidad</w:t>
      </w:r>
      <w:r w:rsidRPr="0096378E">
        <w:rPr>
          <w:b/>
          <w:bCs/>
          <w:iCs/>
          <w:spacing w:val="-5"/>
          <w:sz w:val="24"/>
          <w:szCs w:val="24"/>
        </w:rPr>
        <w:t xml:space="preserve"> </w:t>
      </w:r>
      <w:r w:rsidRPr="0096378E">
        <w:rPr>
          <w:b/>
          <w:bCs/>
          <w:iCs/>
          <w:sz w:val="24"/>
          <w:szCs w:val="24"/>
        </w:rPr>
        <w:t>e</w:t>
      </w:r>
      <w:r w:rsidRPr="0096378E">
        <w:rPr>
          <w:b/>
          <w:bCs/>
          <w:iCs/>
          <w:spacing w:val="-5"/>
          <w:sz w:val="24"/>
          <w:szCs w:val="24"/>
        </w:rPr>
        <w:t xml:space="preserve"> </w:t>
      </w:r>
      <w:r w:rsidRPr="0096378E">
        <w:rPr>
          <w:b/>
          <w:bCs/>
          <w:iCs/>
          <w:sz w:val="24"/>
          <w:szCs w:val="24"/>
        </w:rPr>
        <w:t>integración:</w:t>
      </w:r>
      <w:r w:rsidRPr="0096378E">
        <w:rPr>
          <w:i/>
          <w:spacing w:val="-2"/>
          <w:sz w:val="24"/>
          <w:szCs w:val="24"/>
        </w:rPr>
        <w:t xml:space="preserve"> </w:t>
      </w:r>
      <w:r w:rsidRPr="0096378E">
        <w:rPr>
          <w:sz w:val="24"/>
          <w:szCs w:val="24"/>
        </w:rPr>
        <w:t>Elección</w:t>
      </w:r>
      <w:r w:rsidRPr="0096378E">
        <w:rPr>
          <w:spacing w:val="-1"/>
          <w:sz w:val="24"/>
          <w:szCs w:val="24"/>
        </w:rPr>
        <w:t xml:space="preserve"> </w:t>
      </w:r>
      <w:r w:rsidRPr="0096378E">
        <w:rPr>
          <w:sz w:val="24"/>
          <w:szCs w:val="24"/>
        </w:rPr>
        <w:t>de</w:t>
      </w:r>
      <w:r w:rsidRPr="0096378E">
        <w:rPr>
          <w:spacing w:val="-1"/>
          <w:sz w:val="24"/>
          <w:szCs w:val="24"/>
        </w:rPr>
        <w:t xml:space="preserve"> </w:t>
      </w:r>
      <w:r w:rsidRPr="0096378E">
        <w:rPr>
          <w:sz w:val="24"/>
          <w:szCs w:val="24"/>
        </w:rPr>
        <w:t>diferentes</w:t>
      </w:r>
      <w:r w:rsidRPr="0096378E">
        <w:rPr>
          <w:spacing w:val="-1"/>
          <w:sz w:val="24"/>
          <w:szCs w:val="24"/>
        </w:rPr>
        <w:t xml:space="preserve"> </w:t>
      </w:r>
      <w:r w:rsidRPr="0096378E">
        <w:rPr>
          <w:sz w:val="24"/>
          <w:szCs w:val="24"/>
        </w:rPr>
        <w:t>tipos</w:t>
      </w:r>
      <w:r w:rsidRPr="0096378E">
        <w:rPr>
          <w:spacing w:val="-1"/>
          <w:sz w:val="24"/>
          <w:szCs w:val="24"/>
        </w:rPr>
        <w:t xml:space="preserve"> </w:t>
      </w:r>
      <w:r w:rsidRPr="0096378E">
        <w:rPr>
          <w:sz w:val="24"/>
          <w:szCs w:val="24"/>
        </w:rPr>
        <w:t>de</w:t>
      </w:r>
      <w:r w:rsidRPr="0096378E">
        <w:rPr>
          <w:spacing w:val="-1"/>
          <w:sz w:val="24"/>
          <w:szCs w:val="24"/>
        </w:rPr>
        <w:t xml:space="preserve"> </w:t>
      </w:r>
      <w:r w:rsidRPr="0096378E">
        <w:rPr>
          <w:sz w:val="24"/>
          <w:szCs w:val="24"/>
        </w:rPr>
        <w:t>contenidos</w:t>
      </w:r>
      <w:r w:rsidRPr="0096378E">
        <w:rPr>
          <w:spacing w:val="-1"/>
          <w:sz w:val="24"/>
          <w:szCs w:val="24"/>
        </w:rPr>
        <w:t xml:space="preserve"> </w:t>
      </w:r>
      <w:r w:rsidRPr="0096378E">
        <w:rPr>
          <w:sz w:val="24"/>
          <w:szCs w:val="24"/>
        </w:rPr>
        <w:t>de</w:t>
      </w:r>
      <w:r w:rsidRPr="0096378E">
        <w:rPr>
          <w:spacing w:val="-1"/>
          <w:sz w:val="24"/>
          <w:szCs w:val="24"/>
        </w:rPr>
        <w:t xml:space="preserve"> </w:t>
      </w:r>
      <w:r w:rsidRPr="0096378E">
        <w:rPr>
          <w:sz w:val="24"/>
          <w:szCs w:val="24"/>
        </w:rPr>
        <w:t>las</w:t>
      </w:r>
      <w:r w:rsidRPr="0096378E">
        <w:rPr>
          <w:spacing w:val="-1"/>
          <w:sz w:val="24"/>
          <w:szCs w:val="24"/>
        </w:rPr>
        <w:t xml:space="preserve"> </w:t>
      </w:r>
      <w:r w:rsidRPr="0096378E">
        <w:rPr>
          <w:sz w:val="24"/>
          <w:szCs w:val="24"/>
        </w:rPr>
        <w:t>diversas</w:t>
      </w:r>
      <w:r w:rsidRPr="0096378E">
        <w:rPr>
          <w:spacing w:val="-1"/>
          <w:sz w:val="24"/>
          <w:szCs w:val="24"/>
        </w:rPr>
        <w:t xml:space="preserve"> </w:t>
      </w:r>
      <w:r w:rsidRPr="0096378E">
        <w:rPr>
          <w:sz w:val="24"/>
          <w:szCs w:val="24"/>
        </w:rPr>
        <w:t>áreas del currículo</w:t>
      </w:r>
      <w:r w:rsidR="00215ADC" w:rsidRPr="0096378E">
        <w:rPr>
          <w:sz w:val="24"/>
          <w:szCs w:val="24"/>
        </w:rPr>
        <w:t>;</w:t>
      </w:r>
    </w:p>
    <w:p w14:paraId="2FDFB758" w14:textId="77777777" w:rsidR="00E02FFD" w:rsidRPr="0096378E" w:rsidRDefault="003E561C" w:rsidP="00E02FFD">
      <w:pPr>
        <w:pStyle w:val="Prrafodelista"/>
        <w:numPr>
          <w:ilvl w:val="0"/>
          <w:numId w:val="22"/>
        </w:numPr>
        <w:tabs>
          <w:tab w:val="left" w:pos="1122"/>
        </w:tabs>
        <w:ind w:right="49"/>
        <w:contextualSpacing w:val="0"/>
        <w:rPr>
          <w:sz w:val="24"/>
          <w:szCs w:val="24"/>
        </w:rPr>
      </w:pPr>
      <w:r w:rsidRPr="0096378E">
        <w:rPr>
          <w:b/>
          <w:bCs/>
          <w:iCs/>
          <w:sz w:val="24"/>
          <w:szCs w:val="24"/>
        </w:rPr>
        <w:t>Estructuración</w:t>
      </w:r>
      <w:r w:rsidRPr="0096378E">
        <w:rPr>
          <w:b/>
          <w:bCs/>
          <w:iCs/>
          <w:spacing w:val="-5"/>
          <w:sz w:val="24"/>
          <w:szCs w:val="24"/>
        </w:rPr>
        <w:t xml:space="preserve"> </w:t>
      </w:r>
      <w:r w:rsidRPr="0096378E">
        <w:rPr>
          <w:b/>
          <w:bCs/>
          <w:iCs/>
          <w:sz w:val="24"/>
          <w:szCs w:val="24"/>
        </w:rPr>
        <w:t>en</w:t>
      </w:r>
      <w:r w:rsidRPr="0096378E">
        <w:rPr>
          <w:b/>
          <w:bCs/>
          <w:iCs/>
          <w:spacing w:val="-5"/>
          <w:sz w:val="24"/>
          <w:szCs w:val="24"/>
        </w:rPr>
        <w:t xml:space="preserve"> </w:t>
      </w:r>
      <w:r w:rsidRPr="0096378E">
        <w:rPr>
          <w:b/>
          <w:bCs/>
          <w:iCs/>
          <w:sz w:val="24"/>
          <w:szCs w:val="24"/>
        </w:rPr>
        <w:t>torno</w:t>
      </w:r>
      <w:r w:rsidRPr="0096378E">
        <w:rPr>
          <w:b/>
          <w:bCs/>
          <w:iCs/>
          <w:spacing w:val="-5"/>
          <w:sz w:val="24"/>
          <w:szCs w:val="24"/>
        </w:rPr>
        <w:t xml:space="preserve"> </w:t>
      </w:r>
      <w:r w:rsidRPr="0096378E">
        <w:rPr>
          <w:b/>
          <w:bCs/>
          <w:iCs/>
          <w:sz w:val="24"/>
          <w:szCs w:val="24"/>
        </w:rPr>
        <w:t>a</w:t>
      </w:r>
      <w:r w:rsidRPr="0096378E">
        <w:rPr>
          <w:b/>
          <w:bCs/>
          <w:iCs/>
          <w:spacing w:val="-5"/>
          <w:sz w:val="24"/>
          <w:szCs w:val="24"/>
        </w:rPr>
        <w:t xml:space="preserve"> </w:t>
      </w:r>
      <w:r w:rsidRPr="0096378E">
        <w:rPr>
          <w:b/>
          <w:bCs/>
          <w:iCs/>
          <w:sz w:val="24"/>
          <w:szCs w:val="24"/>
        </w:rPr>
        <w:t>núcleos-ejes:</w:t>
      </w:r>
      <w:r w:rsidRPr="0096378E">
        <w:rPr>
          <w:sz w:val="24"/>
          <w:szCs w:val="24"/>
        </w:rPr>
        <w:t xml:space="preserve"> La elección del contenido se realizará en función del eje temático</w:t>
      </w:r>
      <w:r w:rsidR="00215ADC" w:rsidRPr="0096378E">
        <w:rPr>
          <w:sz w:val="24"/>
          <w:szCs w:val="24"/>
        </w:rPr>
        <w:t>;</w:t>
      </w:r>
    </w:p>
    <w:p w14:paraId="3EC308EB" w14:textId="77777777" w:rsidR="00E02FFD" w:rsidRPr="0096378E" w:rsidRDefault="003E561C" w:rsidP="00E02FFD">
      <w:pPr>
        <w:pStyle w:val="Prrafodelista"/>
        <w:numPr>
          <w:ilvl w:val="0"/>
          <w:numId w:val="22"/>
        </w:numPr>
        <w:tabs>
          <w:tab w:val="left" w:pos="1122"/>
        </w:tabs>
        <w:ind w:right="49"/>
        <w:contextualSpacing w:val="0"/>
        <w:rPr>
          <w:sz w:val="24"/>
          <w:szCs w:val="24"/>
        </w:rPr>
      </w:pPr>
      <w:r w:rsidRPr="0096378E">
        <w:rPr>
          <w:b/>
          <w:bCs/>
          <w:iCs/>
          <w:sz w:val="24"/>
          <w:szCs w:val="24"/>
        </w:rPr>
        <w:t>Contenido</w:t>
      </w:r>
      <w:r w:rsidRPr="0096378E">
        <w:rPr>
          <w:b/>
          <w:bCs/>
          <w:iCs/>
          <w:spacing w:val="40"/>
          <w:sz w:val="24"/>
          <w:szCs w:val="24"/>
        </w:rPr>
        <w:t xml:space="preserve"> </w:t>
      </w:r>
      <w:r w:rsidRPr="0096378E">
        <w:rPr>
          <w:b/>
          <w:bCs/>
          <w:iCs/>
          <w:sz w:val="24"/>
          <w:szCs w:val="24"/>
        </w:rPr>
        <w:t>organizador:</w:t>
      </w:r>
      <w:r w:rsidRPr="0096378E">
        <w:rPr>
          <w:spacing w:val="40"/>
          <w:sz w:val="24"/>
          <w:szCs w:val="24"/>
        </w:rPr>
        <w:t xml:space="preserve"> </w:t>
      </w:r>
      <w:r w:rsidRPr="0096378E">
        <w:rPr>
          <w:sz w:val="24"/>
          <w:szCs w:val="24"/>
        </w:rPr>
        <w:t>Para</w:t>
      </w:r>
      <w:r w:rsidRPr="0096378E">
        <w:rPr>
          <w:spacing w:val="40"/>
          <w:sz w:val="24"/>
          <w:szCs w:val="24"/>
        </w:rPr>
        <w:t xml:space="preserve"> </w:t>
      </w:r>
      <w:r w:rsidRPr="0096378E">
        <w:rPr>
          <w:sz w:val="24"/>
          <w:szCs w:val="24"/>
        </w:rPr>
        <w:t>cada</w:t>
      </w:r>
      <w:r w:rsidRPr="0096378E">
        <w:rPr>
          <w:spacing w:val="40"/>
          <w:sz w:val="24"/>
          <w:szCs w:val="24"/>
        </w:rPr>
        <w:t xml:space="preserve"> </w:t>
      </w:r>
      <w:r w:rsidRPr="0096378E">
        <w:rPr>
          <w:sz w:val="24"/>
          <w:szCs w:val="24"/>
        </w:rPr>
        <w:t>unidad</w:t>
      </w:r>
      <w:r w:rsidRPr="0096378E">
        <w:rPr>
          <w:spacing w:val="40"/>
          <w:sz w:val="24"/>
          <w:szCs w:val="24"/>
        </w:rPr>
        <w:t xml:space="preserve"> </w:t>
      </w:r>
      <w:r w:rsidRPr="0096378E">
        <w:rPr>
          <w:sz w:val="24"/>
          <w:szCs w:val="24"/>
        </w:rPr>
        <w:t>se</w:t>
      </w:r>
      <w:r w:rsidRPr="0096378E">
        <w:rPr>
          <w:spacing w:val="40"/>
          <w:sz w:val="24"/>
          <w:szCs w:val="24"/>
        </w:rPr>
        <w:t xml:space="preserve"> </w:t>
      </w:r>
      <w:r w:rsidRPr="0096378E">
        <w:rPr>
          <w:sz w:val="24"/>
          <w:szCs w:val="24"/>
        </w:rPr>
        <w:t>debe</w:t>
      </w:r>
      <w:r w:rsidRPr="0096378E">
        <w:rPr>
          <w:spacing w:val="40"/>
          <w:sz w:val="24"/>
          <w:szCs w:val="24"/>
        </w:rPr>
        <w:t xml:space="preserve"> </w:t>
      </w:r>
      <w:r w:rsidRPr="0096378E">
        <w:rPr>
          <w:sz w:val="24"/>
          <w:szCs w:val="24"/>
        </w:rPr>
        <w:t>elegir</w:t>
      </w:r>
      <w:r w:rsidRPr="0096378E">
        <w:rPr>
          <w:spacing w:val="40"/>
          <w:sz w:val="24"/>
          <w:szCs w:val="24"/>
        </w:rPr>
        <w:t xml:space="preserve"> </w:t>
      </w:r>
      <w:r w:rsidRPr="0096378E">
        <w:rPr>
          <w:sz w:val="24"/>
          <w:szCs w:val="24"/>
        </w:rPr>
        <w:t>un</w:t>
      </w:r>
      <w:r w:rsidRPr="0096378E">
        <w:rPr>
          <w:spacing w:val="40"/>
          <w:sz w:val="24"/>
          <w:szCs w:val="24"/>
        </w:rPr>
        <w:t xml:space="preserve"> </w:t>
      </w:r>
      <w:r w:rsidRPr="0096378E">
        <w:rPr>
          <w:sz w:val="24"/>
          <w:szCs w:val="24"/>
        </w:rPr>
        <w:t>tipo</w:t>
      </w:r>
      <w:r w:rsidRPr="0096378E">
        <w:rPr>
          <w:spacing w:val="40"/>
          <w:sz w:val="24"/>
          <w:szCs w:val="24"/>
        </w:rPr>
        <w:t xml:space="preserve"> </w:t>
      </w:r>
      <w:r w:rsidRPr="0096378E">
        <w:rPr>
          <w:sz w:val="24"/>
          <w:szCs w:val="24"/>
        </w:rPr>
        <w:t>de</w:t>
      </w:r>
      <w:r w:rsidRPr="0096378E">
        <w:rPr>
          <w:spacing w:val="40"/>
          <w:sz w:val="24"/>
          <w:szCs w:val="24"/>
        </w:rPr>
        <w:t xml:space="preserve"> </w:t>
      </w:r>
      <w:r w:rsidRPr="0096378E">
        <w:rPr>
          <w:sz w:val="24"/>
          <w:szCs w:val="24"/>
        </w:rPr>
        <w:t>contenido</w:t>
      </w:r>
      <w:r w:rsidRPr="0096378E">
        <w:rPr>
          <w:spacing w:val="40"/>
          <w:sz w:val="24"/>
          <w:szCs w:val="24"/>
        </w:rPr>
        <w:t xml:space="preserve"> </w:t>
      </w:r>
      <w:r w:rsidRPr="0096378E">
        <w:rPr>
          <w:sz w:val="24"/>
          <w:szCs w:val="24"/>
        </w:rPr>
        <w:t>que</w:t>
      </w:r>
      <w:r w:rsidRPr="0096378E">
        <w:rPr>
          <w:spacing w:val="80"/>
          <w:sz w:val="24"/>
          <w:szCs w:val="24"/>
        </w:rPr>
        <w:t xml:space="preserve"> </w:t>
      </w:r>
      <w:r w:rsidRPr="0096378E">
        <w:rPr>
          <w:sz w:val="24"/>
          <w:szCs w:val="24"/>
        </w:rPr>
        <w:t>organice la secuencia</w:t>
      </w:r>
      <w:r w:rsidR="00215ADC" w:rsidRPr="0096378E">
        <w:rPr>
          <w:sz w:val="24"/>
          <w:szCs w:val="24"/>
        </w:rPr>
        <w:t>;</w:t>
      </w:r>
    </w:p>
    <w:p w14:paraId="53F1F073" w14:textId="77777777" w:rsidR="00E02FFD" w:rsidRPr="0096378E" w:rsidRDefault="003E561C" w:rsidP="00E02FFD">
      <w:pPr>
        <w:pStyle w:val="Prrafodelista"/>
        <w:numPr>
          <w:ilvl w:val="0"/>
          <w:numId w:val="22"/>
        </w:numPr>
        <w:tabs>
          <w:tab w:val="left" w:pos="1122"/>
        </w:tabs>
        <w:ind w:right="49"/>
        <w:contextualSpacing w:val="0"/>
        <w:rPr>
          <w:sz w:val="24"/>
          <w:szCs w:val="24"/>
        </w:rPr>
      </w:pPr>
      <w:r w:rsidRPr="0096378E">
        <w:rPr>
          <w:b/>
          <w:bCs/>
          <w:iCs/>
          <w:sz w:val="24"/>
          <w:szCs w:val="24"/>
        </w:rPr>
        <w:t>Contextualización.</w:t>
      </w:r>
      <w:r w:rsidRPr="0096378E">
        <w:rPr>
          <w:i/>
          <w:sz w:val="24"/>
          <w:szCs w:val="24"/>
        </w:rPr>
        <w:t xml:space="preserve"> </w:t>
      </w:r>
      <w:r w:rsidRPr="0096378E">
        <w:rPr>
          <w:sz w:val="24"/>
          <w:szCs w:val="24"/>
        </w:rPr>
        <w:t>Consiste en concretarlos de acuerdo con las características específicas</w:t>
      </w:r>
      <w:r w:rsidRPr="0096378E">
        <w:rPr>
          <w:spacing w:val="40"/>
          <w:sz w:val="24"/>
          <w:szCs w:val="24"/>
        </w:rPr>
        <w:t xml:space="preserve"> </w:t>
      </w:r>
      <w:r w:rsidRPr="0096378E">
        <w:rPr>
          <w:sz w:val="24"/>
          <w:szCs w:val="24"/>
        </w:rPr>
        <w:t>del grupo de alumnos al que se dirige la Unidad de aprendizaje tomando en cuenta</w:t>
      </w:r>
      <w:r w:rsidR="00215ADC" w:rsidRPr="0096378E">
        <w:rPr>
          <w:sz w:val="24"/>
          <w:szCs w:val="24"/>
        </w:rPr>
        <w:t>;</w:t>
      </w:r>
    </w:p>
    <w:p w14:paraId="07A1E1AF" w14:textId="77777777" w:rsidR="00E02FFD" w:rsidRPr="0096378E" w:rsidRDefault="003E561C" w:rsidP="00E02FFD">
      <w:pPr>
        <w:pStyle w:val="Prrafodelista"/>
        <w:numPr>
          <w:ilvl w:val="0"/>
          <w:numId w:val="22"/>
        </w:numPr>
        <w:tabs>
          <w:tab w:val="left" w:pos="1122"/>
        </w:tabs>
        <w:ind w:right="49"/>
        <w:contextualSpacing w:val="0"/>
        <w:rPr>
          <w:sz w:val="24"/>
          <w:szCs w:val="24"/>
        </w:rPr>
      </w:pPr>
      <w:r w:rsidRPr="0096378E">
        <w:rPr>
          <w:sz w:val="24"/>
          <w:szCs w:val="24"/>
        </w:rPr>
        <w:t>Las</w:t>
      </w:r>
      <w:r w:rsidRPr="0096378E">
        <w:rPr>
          <w:spacing w:val="40"/>
          <w:sz w:val="24"/>
          <w:szCs w:val="24"/>
        </w:rPr>
        <w:t xml:space="preserve"> </w:t>
      </w:r>
      <w:r w:rsidRPr="0096378E">
        <w:rPr>
          <w:sz w:val="24"/>
          <w:szCs w:val="24"/>
        </w:rPr>
        <w:t>características específicas del contexto donde se va a desarrollar la enseñanza- aprendizaje (grupo de alumnos, aula, ambiente, expectativas de aprendizaje etc.)</w:t>
      </w:r>
      <w:r w:rsidR="00215ADC" w:rsidRPr="0096378E">
        <w:rPr>
          <w:sz w:val="24"/>
          <w:szCs w:val="24"/>
        </w:rPr>
        <w:t>;</w:t>
      </w:r>
    </w:p>
    <w:p w14:paraId="4EBE7B43" w14:textId="77777777" w:rsidR="00E02FFD" w:rsidRPr="0096378E" w:rsidRDefault="003E561C" w:rsidP="00E02FFD">
      <w:pPr>
        <w:pStyle w:val="Prrafodelista"/>
        <w:numPr>
          <w:ilvl w:val="0"/>
          <w:numId w:val="22"/>
        </w:numPr>
        <w:tabs>
          <w:tab w:val="left" w:pos="1122"/>
        </w:tabs>
        <w:ind w:right="49"/>
        <w:contextualSpacing w:val="0"/>
        <w:rPr>
          <w:sz w:val="24"/>
          <w:szCs w:val="24"/>
        </w:rPr>
      </w:pPr>
      <w:r w:rsidRPr="0096378E">
        <w:rPr>
          <w:sz w:val="24"/>
          <w:szCs w:val="24"/>
        </w:rPr>
        <w:t xml:space="preserve">La adecuación al desarrollo evolutivo de los alumnos. Los contenidos a aprender deben situarse a </w:t>
      </w:r>
      <w:r w:rsidRPr="0096378E">
        <w:rPr>
          <w:sz w:val="24"/>
          <w:szCs w:val="24"/>
        </w:rPr>
        <w:lastRenderedPageBreak/>
        <w:t xml:space="preserve">una distancia óptima entre el nivel de desarrollo actual, determinado por la capacidad de resolver individualmente un problema, y el desarrollo potencial, precisado a través de la resolución del mismo problema bajo la guía de alguien más </w:t>
      </w:r>
      <w:r w:rsidRPr="0096378E">
        <w:rPr>
          <w:spacing w:val="-2"/>
          <w:sz w:val="24"/>
          <w:szCs w:val="24"/>
        </w:rPr>
        <w:t>capaz</w:t>
      </w:r>
      <w:r w:rsidR="00215ADC" w:rsidRPr="0096378E">
        <w:rPr>
          <w:spacing w:val="-2"/>
          <w:sz w:val="24"/>
          <w:szCs w:val="24"/>
        </w:rPr>
        <w:t>;</w:t>
      </w:r>
    </w:p>
    <w:p w14:paraId="6C0D97FC" w14:textId="77777777" w:rsidR="00E02FFD" w:rsidRPr="0096378E" w:rsidRDefault="003E561C" w:rsidP="00E02FFD">
      <w:pPr>
        <w:pStyle w:val="Prrafodelista"/>
        <w:numPr>
          <w:ilvl w:val="0"/>
          <w:numId w:val="22"/>
        </w:numPr>
        <w:tabs>
          <w:tab w:val="left" w:pos="1122"/>
        </w:tabs>
        <w:ind w:right="49"/>
        <w:contextualSpacing w:val="0"/>
        <w:rPr>
          <w:sz w:val="24"/>
          <w:szCs w:val="24"/>
        </w:rPr>
      </w:pPr>
      <w:r w:rsidRPr="0096378E">
        <w:rPr>
          <w:sz w:val="24"/>
          <w:szCs w:val="24"/>
        </w:rPr>
        <w:t>La</w:t>
      </w:r>
      <w:r w:rsidRPr="0096378E">
        <w:rPr>
          <w:spacing w:val="40"/>
          <w:sz w:val="24"/>
          <w:szCs w:val="24"/>
        </w:rPr>
        <w:t xml:space="preserve"> </w:t>
      </w:r>
      <w:r w:rsidRPr="0096378E">
        <w:rPr>
          <w:sz w:val="24"/>
          <w:szCs w:val="24"/>
        </w:rPr>
        <w:t>relación</w:t>
      </w:r>
      <w:r w:rsidRPr="0096378E">
        <w:rPr>
          <w:spacing w:val="40"/>
          <w:sz w:val="24"/>
          <w:szCs w:val="24"/>
        </w:rPr>
        <w:t xml:space="preserve"> </w:t>
      </w:r>
      <w:r w:rsidRPr="0096378E">
        <w:rPr>
          <w:sz w:val="24"/>
          <w:szCs w:val="24"/>
        </w:rPr>
        <w:t>entre</w:t>
      </w:r>
      <w:r w:rsidRPr="0096378E">
        <w:rPr>
          <w:spacing w:val="40"/>
          <w:sz w:val="24"/>
          <w:szCs w:val="24"/>
        </w:rPr>
        <w:t xml:space="preserve"> </w:t>
      </w:r>
      <w:r w:rsidRPr="0096378E">
        <w:rPr>
          <w:sz w:val="24"/>
          <w:szCs w:val="24"/>
        </w:rPr>
        <w:t>los</w:t>
      </w:r>
      <w:r w:rsidRPr="0096378E">
        <w:rPr>
          <w:spacing w:val="40"/>
          <w:sz w:val="24"/>
          <w:szCs w:val="24"/>
        </w:rPr>
        <w:t xml:space="preserve"> </w:t>
      </w:r>
      <w:r w:rsidRPr="0096378E">
        <w:rPr>
          <w:sz w:val="24"/>
          <w:szCs w:val="24"/>
        </w:rPr>
        <w:t>conocimientos</w:t>
      </w:r>
      <w:r w:rsidRPr="0096378E">
        <w:rPr>
          <w:spacing w:val="40"/>
          <w:sz w:val="24"/>
          <w:szCs w:val="24"/>
        </w:rPr>
        <w:t xml:space="preserve"> </w:t>
      </w:r>
      <w:r w:rsidRPr="0096378E">
        <w:rPr>
          <w:sz w:val="24"/>
          <w:szCs w:val="24"/>
        </w:rPr>
        <w:t>previos</w:t>
      </w:r>
      <w:r w:rsidRPr="0096378E">
        <w:rPr>
          <w:spacing w:val="40"/>
          <w:sz w:val="24"/>
          <w:szCs w:val="24"/>
        </w:rPr>
        <w:t xml:space="preserve"> </w:t>
      </w:r>
      <w:r w:rsidRPr="0096378E">
        <w:rPr>
          <w:sz w:val="24"/>
          <w:szCs w:val="24"/>
        </w:rPr>
        <w:t>y</w:t>
      </w:r>
      <w:r w:rsidRPr="0096378E">
        <w:rPr>
          <w:spacing w:val="40"/>
          <w:sz w:val="24"/>
          <w:szCs w:val="24"/>
        </w:rPr>
        <w:t xml:space="preserve"> </w:t>
      </w:r>
      <w:r w:rsidRPr="0096378E">
        <w:rPr>
          <w:sz w:val="24"/>
          <w:szCs w:val="24"/>
        </w:rPr>
        <w:t>los</w:t>
      </w:r>
      <w:r w:rsidRPr="0096378E">
        <w:rPr>
          <w:spacing w:val="40"/>
          <w:sz w:val="24"/>
          <w:szCs w:val="24"/>
        </w:rPr>
        <w:t xml:space="preserve"> </w:t>
      </w:r>
      <w:r w:rsidRPr="0096378E">
        <w:rPr>
          <w:sz w:val="24"/>
          <w:szCs w:val="24"/>
        </w:rPr>
        <w:t>contenidos</w:t>
      </w:r>
      <w:r w:rsidRPr="0096378E">
        <w:rPr>
          <w:spacing w:val="40"/>
          <w:sz w:val="24"/>
          <w:szCs w:val="24"/>
        </w:rPr>
        <w:t xml:space="preserve"> </w:t>
      </w:r>
      <w:r w:rsidRPr="0096378E">
        <w:rPr>
          <w:sz w:val="24"/>
          <w:szCs w:val="24"/>
        </w:rPr>
        <w:t>que</w:t>
      </w:r>
      <w:r w:rsidRPr="0096378E">
        <w:rPr>
          <w:spacing w:val="40"/>
          <w:sz w:val="24"/>
          <w:szCs w:val="24"/>
        </w:rPr>
        <w:t xml:space="preserve"> </w:t>
      </w:r>
      <w:r w:rsidRPr="0096378E">
        <w:rPr>
          <w:sz w:val="24"/>
          <w:szCs w:val="24"/>
        </w:rPr>
        <w:t>serán</w:t>
      </w:r>
      <w:r w:rsidRPr="0096378E">
        <w:rPr>
          <w:spacing w:val="40"/>
          <w:sz w:val="24"/>
          <w:szCs w:val="24"/>
        </w:rPr>
        <w:t xml:space="preserve"> </w:t>
      </w:r>
      <w:r w:rsidRPr="0096378E">
        <w:rPr>
          <w:sz w:val="24"/>
          <w:szCs w:val="24"/>
        </w:rPr>
        <w:t>objeto</w:t>
      </w:r>
      <w:r w:rsidRPr="0096378E">
        <w:rPr>
          <w:spacing w:val="40"/>
          <w:sz w:val="24"/>
          <w:szCs w:val="24"/>
        </w:rPr>
        <w:t xml:space="preserve"> </w:t>
      </w:r>
      <w:r w:rsidRPr="0096378E">
        <w:rPr>
          <w:sz w:val="24"/>
          <w:szCs w:val="24"/>
        </w:rPr>
        <w:t xml:space="preserve">de </w:t>
      </w:r>
      <w:r w:rsidRPr="0096378E">
        <w:rPr>
          <w:spacing w:val="-2"/>
          <w:sz w:val="24"/>
          <w:szCs w:val="24"/>
        </w:rPr>
        <w:t>estudio</w:t>
      </w:r>
      <w:r w:rsidR="00215ADC" w:rsidRPr="0096378E">
        <w:rPr>
          <w:spacing w:val="-2"/>
          <w:sz w:val="24"/>
          <w:szCs w:val="24"/>
        </w:rPr>
        <w:t>;</w:t>
      </w:r>
    </w:p>
    <w:p w14:paraId="79670518" w14:textId="608C9C33" w:rsidR="003E561C" w:rsidRPr="0096378E" w:rsidRDefault="003E561C" w:rsidP="00E02FFD">
      <w:pPr>
        <w:pStyle w:val="Prrafodelista"/>
        <w:numPr>
          <w:ilvl w:val="0"/>
          <w:numId w:val="22"/>
        </w:numPr>
        <w:tabs>
          <w:tab w:val="left" w:pos="1122"/>
        </w:tabs>
        <w:ind w:right="49"/>
        <w:contextualSpacing w:val="0"/>
        <w:rPr>
          <w:sz w:val="24"/>
          <w:szCs w:val="24"/>
        </w:rPr>
      </w:pPr>
      <w:r w:rsidRPr="0096378E">
        <w:rPr>
          <w:sz w:val="24"/>
          <w:szCs w:val="24"/>
        </w:rPr>
        <w:t>El</w:t>
      </w:r>
      <w:r w:rsidRPr="0096378E">
        <w:rPr>
          <w:spacing w:val="40"/>
          <w:sz w:val="24"/>
          <w:szCs w:val="24"/>
        </w:rPr>
        <w:t xml:space="preserve"> </w:t>
      </w:r>
      <w:r w:rsidRPr="0096378E">
        <w:rPr>
          <w:sz w:val="24"/>
          <w:szCs w:val="24"/>
        </w:rPr>
        <w:t>orden</w:t>
      </w:r>
      <w:r w:rsidRPr="0096378E">
        <w:rPr>
          <w:spacing w:val="40"/>
          <w:sz w:val="24"/>
          <w:szCs w:val="24"/>
        </w:rPr>
        <w:t xml:space="preserve"> </w:t>
      </w:r>
      <w:r w:rsidRPr="0096378E">
        <w:rPr>
          <w:sz w:val="24"/>
          <w:szCs w:val="24"/>
        </w:rPr>
        <w:t>que</w:t>
      </w:r>
      <w:r w:rsidRPr="0096378E">
        <w:rPr>
          <w:spacing w:val="40"/>
          <w:sz w:val="24"/>
          <w:szCs w:val="24"/>
        </w:rPr>
        <w:t xml:space="preserve"> </w:t>
      </w:r>
      <w:r w:rsidRPr="0096378E">
        <w:rPr>
          <w:sz w:val="24"/>
          <w:szCs w:val="24"/>
        </w:rPr>
        <w:t>deben</w:t>
      </w:r>
      <w:r w:rsidRPr="0096378E">
        <w:rPr>
          <w:spacing w:val="40"/>
          <w:sz w:val="24"/>
          <w:szCs w:val="24"/>
        </w:rPr>
        <w:t xml:space="preserve"> </w:t>
      </w:r>
      <w:r w:rsidRPr="0096378E">
        <w:rPr>
          <w:sz w:val="24"/>
          <w:szCs w:val="24"/>
        </w:rPr>
        <w:t>tener</w:t>
      </w:r>
      <w:r w:rsidRPr="0096378E">
        <w:rPr>
          <w:spacing w:val="40"/>
          <w:sz w:val="24"/>
          <w:szCs w:val="24"/>
        </w:rPr>
        <w:t xml:space="preserve"> </w:t>
      </w:r>
      <w:r w:rsidRPr="0096378E">
        <w:rPr>
          <w:sz w:val="24"/>
          <w:szCs w:val="24"/>
        </w:rPr>
        <w:t>los</w:t>
      </w:r>
      <w:r w:rsidRPr="0096378E">
        <w:rPr>
          <w:spacing w:val="40"/>
          <w:sz w:val="24"/>
          <w:szCs w:val="24"/>
        </w:rPr>
        <w:t xml:space="preserve"> </w:t>
      </w:r>
      <w:r w:rsidRPr="0096378E">
        <w:rPr>
          <w:sz w:val="24"/>
          <w:szCs w:val="24"/>
        </w:rPr>
        <w:t>contenidos</w:t>
      </w:r>
      <w:r w:rsidRPr="0096378E">
        <w:rPr>
          <w:spacing w:val="40"/>
          <w:sz w:val="24"/>
          <w:szCs w:val="24"/>
        </w:rPr>
        <w:t xml:space="preserve"> </w:t>
      </w:r>
      <w:r w:rsidRPr="0096378E">
        <w:rPr>
          <w:sz w:val="24"/>
          <w:szCs w:val="24"/>
        </w:rPr>
        <w:t>dentro</w:t>
      </w:r>
      <w:r w:rsidRPr="0096378E">
        <w:rPr>
          <w:spacing w:val="40"/>
          <w:sz w:val="24"/>
          <w:szCs w:val="24"/>
        </w:rPr>
        <w:t xml:space="preserve"> </w:t>
      </w:r>
      <w:r w:rsidRPr="0096378E">
        <w:rPr>
          <w:sz w:val="24"/>
          <w:szCs w:val="24"/>
        </w:rPr>
        <w:t>de</w:t>
      </w:r>
      <w:r w:rsidRPr="0096378E">
        <w:rPr>
          <w:spacing w:val="40"/>
          <w:sz w:val="24"/>
          <w:szCs w:val="24"/>
        </w:rPr>
        <w:t xml:space="preserve"> </w:t>
      </w:r>
      <w:r w:rsidRPr="0096378E">
        <w:rPr>
          <w:sz w:val="24"/>
          <w:szCs w:val="24"/>
        </w:rPr>
        <w:t>la</w:t>
      </w:r>
      <w:r w:rsidRPr="0096378E">
        <w:rPr>
          <w:spacing w:val="40"/>
          <w:sz w:val="24"/>
          <w:szCs w:val="24"/>
        </w:rPr>
        <w:t xml:space="preserve"> </w:t>
      </w:r>
      <w:r w:rsidRPr="0096378E">
        <w:rPr>
          <w:sz w:val="24"/>
          <w:szCs w:val="24"/>
        </w:rPr>
        <w:t>secuencia</w:t>
      </w:r>
      <w:r w:rsidRPr="0096378E">
        <w:rPr>
          <w:spacing w:val="40"/>
          <w:sz w:val="24"/>
          <w:szCs w:val="24"/>
        </w:rPr>
        <w:t xml:space="preserve"> </w:t>
      </w:r>
      <w:r w:rsidRPr="0096378E">
        <w:rPr>
          <w:sz w:val="24"/>
          <w:szCs w:val="24"/>
        </w:rPr>
        <w:t>y</w:t>
      </w:r>
      <w:r w:rsidRPr="0096378E">
        <w:rPr>
          <w:spacing w:val="40"/>
          <w:sz w:val="24"/>
          <w:szCs w:val="24"/>
        </w:rPr>
        <w:t xml:space="preserve"> </w:t>
      </w:r>
      <w:r w:rsidRPr="0096378E">
        <w:rPr>
          <w:sz w:val="24"/>
          <w:szCs w:val="24"/>
        </w:rPr>
        <w:t>sus</w:t>
      </w:r>
      <w:r w:rsidRPr="0096378E">
        <w:rPr>
          <w:spacing w:val="40"/>
          <w:sz w:val="24"/>
          <w:szCs w:val="24"/>
        </w:rPr>
        <w:t xml:space="preserve"> </w:t>
      </w:r>
      <w:r w:rsidRPr="0096378E">
        <w:rPr>
          <w:sz w:val="24"/>
          <w:szCs w:val="24"/>
        </w:rPr>
        <w:t xml:space="preserve">relaciones </w:t>
      </w:r>
      <w:r w:rsidRPr="0096378E">
        <w:rPr>
          <w:spacing w:val="-2"/>
          <w:sz w:val="24"/>
          <w:szCs w:val="24"/>
        </w:rPr>
        <w:t>mutuas</w:t>
      </w:r>
      <w:r w:rsidR="00215ADC" w:rsidRPr="0096378E">
        <w:rPr>
          <w:spacing w:val="-2"/>
          <w:sz w:val="24"/>
          <w:szCs w:val="24"/>
        </w:rPr>
        <w:t>.</w:t>
      </w:r>
    </w:p>
    <w:p w14:paraId="4D627277" w14:textId="77777777" w:rsidR="00E02FFD" w:rsidRPr="0096378E" w:rsidRDefault="00E02FFD" w:rsidP="00E02FFD">
      <w:pPr>
        <w:tabs>
          <w:tab w:val="left" w:pos="1482"/>
        </w:tabs>
        <w:ind w:right="49"/>
        <w:rPr>
          <w:sz w:val="24"/>
          <w:szCs w:val="24"/>
        </w:rPr>
      </w:pPr>
    </w:p>
    <w:p w14:paraId="55BD652C" w14:textId="19F264AC" w:rsidR="00215ADC" w:rsidRPr="0096378E" w:rsidRDefault="00B43D0A" w:rsidP="00E02FFD">
      <w:pPr>
        <w:pStyle w:val="Textoindependiente"/>
        <w:ind w:right="49"/>
        <w:jc w:val="both"/>
      </w:pPr>
      <w:r w:rsidRPr="0096378E">
        <w:t>E</w:t>
      </w:r>
      <w:r w:rsidR="003E561C" w:rsidRPr="0096378E">
        <w:t>l tercer paso, tomando en cuenta la diversidad de características de aprendizaje de los estudiantes, las secuencias de aprendizaje tienen que ordenarse partiendo de los conceptos más generales y avanzando de forma progresiva hacia los conceptos más específicos, con el fin de lograr una diferenciación progresiva del conocimiento del estudiante</w:t>
      </w:r>
      <w:r w:rsidR="003E561C" w:rsidRPr="0096378E">
        <w:rPr>
          <w:spacing w:val="-1"/>
        </w:rPr>
        <w:t xml:space="preserve"> </w:t>
      </w:r>
      <w:r w:rsidR="00C07D30" w:rsidRPr="0096378E">
        <w:t>(</w:t>
      </w:r>
      <w:r w:rsidR="003E561C" w:rsidRPr="0096378E">
        <w:t>la incorporación a su estructura cognoscitiva de nuevos elementos que enriquecen y diversifican los conceptos iniciales</w:t>
      </w:r>
      <w:r w:rsidR="00C07D30" w:rsidRPr="0096378E">
        <w:t>)</w:t>
      </w:r>
      <w:r w:rsidR="003E561C" w:rsidRPr="0096378E">
        <w:t xml:space="preserve">, así como una reconciliación integradora posterior </w:t>
      </w:r>
      <w:r w:rsidR="00C07D30" w:rsidRPr="0096378E">
        <w:t>(</w:t>
      </w:r>
      <w:r w:rsidR="003E561C" w:rsidRPr="0096378E">
        <w:t>la coherencia del conjunto de conceptos de la estructura cognoscitiva</w:t>
      </w:r>
      <w:r w:rsidR="00C07D30" w:rsidRPr="0096378E">
        <w:t>)</w:t>
      </w:r>
      <w:r w:rsidR="003E561C" w:rsidRPr="0096378E">
        <w:t>.</w:t>
      </w:r>
    </w:p>
    <w:p w14:paraId="396691CC" w14:textId="77777777" w:rsidR="00E02FFD" w:rsidRPr="0096378E" w:rsidRDefault="00E02FFD" w:rsidP="00E02FFD">
      <w:pPr>
        <w:pStyle w:val="Textoindependiente"/>
        <w:ind w:right="49"/>
        <w:jc w:val="both"/>
      </w:pPr>
    </w:p>
    <w:p w14:paraId="7ECEFD58" w14:textId="11F3C0FA" w:rsidR="003E561C" w:rsidRPr="0096378E" w:rsidRDefault="003E561C" w:rsidP="00E02FFD">
      <w:pPr>
        <w:pStyle w:val="Textoindependiente"/>
        <w:ind w:right="49"/>
        <w:jc w:val="both"/>
      </w:pPr>
      <w:r w:rsidRPr="0096378E">
        <w:t>Hay que insistir en que el proceso es complejo puesto que la secuencia de los contenidos no se corresponde necesariamente con la secuencia lógica o natural de los contenidos y que la secuencialidad podría tener como origen criterios distintos del análisis sobre cómo se forman los conceptos y las ideas (análisis de contenidos) y puede proceder del análisis de la tarea o de la teoría de la elaboración</w:t>
      </w:r>
      <w:r w:rsidR="000174CC" w:rsidRPr="0096378E">
        <w:t xml:space="preserve"> (Martínez-Casasola H. L. 2020). </w:t>
      </w:r>
      <w:r w:rsidRPr="0096378E">
        <w:t xml:space="preserve">Existen tres técnicas básicas de secuenciar los </w:t>
      </w:r>
      <w:r w:rsidRPr="0096378E">
        <w:rPr>
          <w:spacing w:val="-2"/>
        </w:rPr>
        <w:t>contenidos:</w:t>
      </w:r>
    </w:p>
    <w:p w14:paraId="161CB286" w14:textId="77777777" w:rsidR="00E02FFD" w:rsidRPr="0096378E" w:rsidRDefault="003E561C" w:rsidP="00E02FFD">
      <w:pPr>
        <w:pStyle w:val="Prrafodelista"/>
        <w:numPr>
          <w:ilvl w:val="0"/>
          <w:numId w:val="23"/>
        </w:numPr>
        <w:tabs>
          <w:tab w:val="left" w:pos="1235"/>
        </w:tabs>
        <w:ind w:right="49"/>
        <w:contextualSpacing w:val="0"/>
        <w:rPr>
          <w:sz w:val="24"/>
          <w:szCs w:val="24"/>
        </w:rPr>
      </w:pPr>
      <w:r w:rsidRPr="0096378E">
        <w:rPr>
          <w:sz w:val="24"/>
          <w:szCs w:val="24"/>
        </w:rPr>
        <w:t>Basada</w:t>
      </w:r>
      <w:r w:rsidRPr="0096378E">
        <w:rPr>
          <w:spacing w:val="-3"/>
          <w:sz w:val="24"/>
          <w:szCs w:val="24"/>
        </w:rPr>
        <w:t xml:space="preserve"> </w:t>
      </w:r>
      <w:r w:rsidRPr="0096378E">
        <w:rPr>
          <w:sz w:val="24"/>
          <w:szCs w:val="24"/>
        </w:rPr>
        <w:t>en</w:t>
      </w:r>
      <w:r w:rsidRPr="0096378E">
        <w:rPr>
          <w:spacing w:val="-1"/>
          <w:sz w:val="24"/>
          <w:szCs w:val="24"/>
        </w:rPr>
        <w:t xml:space="preserve"> </w:t>
      </w:r>
      <w:r w:rsidRPr="0096378E">
        <w:rPr>
          <w:sz w:val="24"/>
          <w:szCs w:val="24"/>
        </w:rPr>
        <w:t>el</w:t>
      </w:r>
      <w:r w:rsidRPr="0096378E">
        <w:rPr>
          <w:spacing w:val="-1"/>
          <w:sz w:val="24"/>
          <w:szCs w:val="24"/>
        </w:rPr>
        <w:t xml:space="preserve"> </w:t>
      </w:r>
      <w:r w:rsidRPr="0096378E">
        <w:rPr>
          <w:sz w:val="24"/>
          <w:szCs w:val="24"/>
        </w:rPr>
        <w:t>análisis</w:t>
      </w:r>
      <w:r w:rsidRPr="0096378E">
        <w:rPr>
          <w:spacing w:val="-1"/>
          <w:sz w:val="24"/>
          <w:szCs w:val="24"/>
        </w:rPr>
        <w:t xml:space="preserve"> </w:t>
      </w:r>
      <w:r w:rsidRPr="0096378E">
        <w:rPr>
          <w:sz w:val="24"/>
          <w:szCs w:val="24"/>
        </w:rPr>
        <w:t>de</w:t>
      </w:r>
      <w:r w:rsidRPr="0096378E">
        <w:rPr>
          <w:spacing w:val="-2"/>
          <w:sz w:val="24"/>
          <w:szCs w:val="24"/>
        </w:rPr>
        <w:t xml:space="preserve"> </w:t>
      </w:r>
      <w:r w:rsidRPr="0096378E">
        <w:rPr>
          <w:sz w:val="24"/>
          <w:szCs w:val="24"/>
        </w:rPr>
        <w:t>los</w:t>
      </w:r>
      <w:r w:rsidRPr="0096378E">
        <w:rPr>
          <w:spacing w:val="-1"/>
          <w:sz w:val="24"/>
          <w:szCs w:val="24"/>
        </w:rPr>
        <w:t xml:space="preserve"> </w:t>
      </w:r>
      <w:r w:rsidRPr="0096378E">
        <w:rPr>
          <w:spacing w:val="-2"/>
          <w:sz w:val="24"/>
          <w:szCs w:val="24"/>
        </w:rPr>
        <w:t>contenidos</w:t>
      </w:r>
      <w:r w:rsidR="00215ADC" w:rsidRPr="0096378E">
        <w:rPr>
          <w:spacing w:val="-2"/>
          <w:sz w:val="24"/>
          <w:szCs w:val="24"/>
        </w:rPr>
        <w:t>;</w:t>
      </w:r>
    </w:p>
    <w:p w14:paraId="51E830CF" w14:textId="77777777" w:rsidR="00E02FFD" w:rsidRPr="0096378E" w:rsidRDefault="003E561C" w:rsidP="00E02FFD">
      <w:pPr>
        <w:pStyle w:val="Prrafodelista"/>
        <w:numPr>
          <w:ilvl w:val="0"/>
          <w:numId w:val="23"/>
        </w:numPr>
        <w:tabs>
          <w:tab w:val="left" w:pos="1235"/>
        </w:tabs>
        <w:ind w:right="49"/>
        <w:contextualSpacing w:val="0"/>
        <w:rPr>
          <w:sz w:val="24"/>
          <w:szCs w:val="24"/>
        </w:rPr>
      </w:pPr>
      <w:r w:rsidRPr="0096378E">
        <w:rPr>
          <w:sz w:val="24"/>
          <w:szCs w:val="24"/>
        </w:rPr>
        <w:t>Basada</w:t>
      </w:r>
      <w:r w:rsidRPr="0096378E">
        <w:rPr>
          <w:spacing w:val="-5"/>
          <w:sz w:val="24"/>
          <w:szCs w:val="24"/>
        </w:rPr>
        <w:t xml:space="preserve"> </w:t>
      </w:r>
      <w:r w:rsidRPr="0096378E">
        <w:rPr>
          <w:sz w:val="24"/>
          <w:szCs w:val="24"/>
        </w:rPr>
        <w:t>en</w:t>
      </w:r>
      <w:r w:rsidRPr="0096378E">
        <w:rPr>
          <w:spacing w:val="-1"/>
          <w:sz w:val="24"/>
          <w:szCs w:val="24"/>
        </w:rPr>
        <w:t xml:space="preserve"> </w:t>
      </w:r>
      <w:r w:rsidRPr="0096378E">
        <w:rPr>
          <w:sz w:val="24"/>
          <w:szCs w:val="24"/>
        </w:rPr>
        <w:t>el</w:t>
      </w:r>
      <w:r w:rsidRPr="0096378E">
        <w:rPr>
          <w:spacing w:val="-1"/>
          <w:sz w:val="24"/>
          <w:szCs w:val="24"/>
        </w:rPr>
        <w:t xml:space="preserve"> </w:t>
      </w:r>
      <w:r w:rsidRPr="0096378E">
        <w:rPr>
          <w:sz w:val="24"/>
          <w:szCs w:val="24"/>
        </w:rPr>
        <w:t>análisis</w:t>
      </w:r>
      <w:r w:rsidRPr="0096378E">
        <w:rPr>
          <w:spacing w:val="-1"/>
          <w:sz w:val="24"/>
          <w:szCs w:val="24"/>
        </w:rPr>
        <w:t xml:space="preserve"> </w:t>
      </w:r>
      <w:r w:rsidRPr="0096378E">
        <w:rPr>
          <w:sz w:val="24"/>
          <w:szCs w:val="24"/>
        </w:rPr>
        <w:t>de</w:t>
      </w:r>
      <w:r w:rsidRPr="0096378E">
        <w:rPr>
          <w:spacing w:val="-2"/>
          <w:sz w:val="24"/>
          <w:szCs w:val="24"/>
        </w:rPr>
        <w:t xml:space="preserve"> </w:t>
      </w:r>
      <w:r w:rsidRPr="0096378E">
        <w:rPr>
          <w:sz w:val="24"/>
          <w:szCs w:val="24"/>
        </w:rPr>
        <w:t>la</w:t>
      </w:r>
      <w:r w:rsidRPr="0096378E">
        <w:rPr>
          <w:spacing w:val="-2"/>
          <w:sz w:val="24"/>
          <w:szCs w:val="24"/>
        </w:rPr>
        <w:t xml:space="preserve"> </w:t>
      </w:r>
      <w:r w:rsidRPr="0096378E">
        <w:rPr>
          <w:sz w:val="24"/>
          <w:szCs w:val="24"/>
        </w:rPr>
        <w:t>tarea</w:t>
      </w:r>
      <w:r w:rsidRPr="0096378E">
        <w:rPr>
          <w:spacing w:val="-2"/>
          <w:sz w:val="24"/>
          <w:szCs w:val="24"/>
        </w:rPr>
        <w:t xml:space="preserve"> </w:t>
      </w:r>
      <w:r w:rsidRPr="0096378E">
        <w:rPr>
          <w:spacing w:val="-10"/>
          <w:sz w:val="24"/>
          <w:szCs w:val="24"/>
        </w:rPr>
        <w:t>y</w:t>
      </w:r>
    </w:p>
    <w:p w14:paraId="63515952" w14:textId="53A560DF" w:rsidR="003E561C" w:rsidRPr="0096378E" w:rsidRDefault="003E561C" w:rsidP="00E02FFD">
      <w:pPr>
        <w:pStyle w:val="Prrafodelista"/>
        <w:numPr>
          <w:ilvl w:val="0"/>
          <w:numId w:val="23"/>
        </w:numPr>
        <w:tabs>
          <w:tab w:val="left" w:pos="1235"/>
        </w:tabs>
        <w:ind w:right="49"/>
        <w:contextualSpacing w:val="0"/>
        <w:rPr>
          <w:sz w:val="24"/>
          <w:szCs w:val="24"/>
        </w:rPr>
      </w:pPr>
      <w:r w:rsidRPr="0096378E">
        <w:rPr>
          <w:sz w:val="24"/>
          <w:szCs w:val="24"/>
        </w:rPr>
        <w:t>La</w:t>
      </w:r>
      <w:r w:rsidRPr="0096378E">
        <w:rPr>
          <w:spacing w:val="-2"/>
          <w:sz w:val="24"/>
          <w:szCs w:val="24"/>
        </w:rPr>
        <w:t xml:space="preserve"> </w:t>
      </w:r>
      <w:r w:rsidRPr="0096378E">
        <w:rPr>
          <w:sz w:val="24"/>
          <w:szCs w:val="24"/>
        </w:rPr>
        <w:t>teoría</w:t>
      </w:r>
      <w:r w:rsidRPr="0096378E">
        <w:rPr>
          <w:spacing w:val="-1"/>
          <w:sz w:val="24"/>
          <w:szCs w:val="24"/>
        </w:rPr>
        <w:t xml:space="preserve"> </w:t>
      </w:r>
      <w:r w:rsidRPr="0096378E">
        <w:rPr>
          <w:sz w:val="24"/>
          <w:szCs w:val="24"/>
        </w:rPr>
        <w:t>de</w:t>
      </w:r>
      <w:r w:rsidRPr="0096378E">
        <w:rPr>
          <w:spacing w:val="-1"/>
          <w:sz w:val="24"/>
          <w:szCs w:val="24"/>
        </w:rPr>
        <w:t xml:space="preserve"> </w:t>
      </w:r>
      <w:r w:rsidRPr="0096378E">
        <w:rPr>
          <w:sz w:val="24"/>
          <w:szCs w:val="24"/>
        </w:rPr>
        <w:t>la</w:t>
      </w:r>
      <w:r w:rsidRPr="0096378E">
        <w:rPr>
          <w:spacing w:val="-1"/>
          <w:sz w:val="24"/>
          <w:szCs w:val="24"/>
        </w:rPr>
        <w:t xml:space="preserve"> </w:t>
      </w:r>
      <w:r w:rsidRPr="0096378E">
        <w:rPr>
          <w:spacing w:val="-2"/>
          <w:sz w:val="24"/>
          <w:szCs w:val="24"/>
        </w:rPr>
        <w:t>elaboración.</w:t>
      </w:r>
    </w:p>
    <w:p w14:paraId="42DC8537" w14:textId="77777777" w:rsidR="003E561C" w:rsidRPr="0096378E" w:rsidRDefault="003E561C" w:rsidP="00E02FFD">
      <w:pPr>
        <w:pStyle w:val="Textoindependiente"/>
        <w:ind w:right="49"/>
      </w:pPr>
    </w:p>
    <w:p w14:paraId="20EF7470" w14:textId="77777777" w:rsidR="003E561C" w:rsidRPr="0096378E" w:rsidRDefault="003E561C" w:rsidP="00E02FFD">
      <w:pPr>
        <w:pStyle w:val="Textoindependiente"/>
        <w:ind w:right="49"/>
        <w:jc w:val="both"/>
      </w:pPr>
      <w:r w:rsidRPr="0096378E">
        <w:t>La secuenciación de las tareas y actividades de enseñanza, condensan los principales elementos del proceso de enseñanza-aprendizaje, ya que</w:t>
      </w:r>
      <w:r w:rsidRPr="0096378E">
        <w:rPr>
          <w:spacing w:val="40"/>
        </w:rPr>
        <w:t xml:space="preserve"> </w:t>
      </w:r>
      <w:r w:rsidRPr="0096378E">
        <w:t>constituyen el nexo que pone en contacto los contenidos de la enseñanza y aprendizaje con los resultados de estos dos últimos. Planificar la tarea se refiere al conjunto coherente de actividades que conducen a un resultado final que se puede observar y medir.</w:t>
      </w:r>
    </w:p>
    <w:p w14:paraId="1D529DEB" w14:textId="77777777" w:rsidR="003E561C" w:rsidRPr="0096378E" w:rsidRDefault="003E561C" w:rsidP="00E02FFD">
      <w:pPr>
        <w:ind w:right="49"/>
        <w:jc w:val="both"/>
        <w:rPr>
          <w:sz w:val="24"/>
          <w:szCs w:val="24"/>
        </w:rPr>
      </w:pPr>
      <w:r w:rsidRPr="0096378E">
        <w:rPr>
          <w:sz w:val="24"/>
          <w:szCs w:val="24"/>
        </w:rPr>
        <w:t>Pasos</w:t>
      </w:r>
      <w:r w:rsidRPr="0096378E">
        <w:rPr>
          <w:spacing w:val="-2"/>
          <w:sz w:val="24"/>
          <w:szCs w:val="24"/>
        </w:rPr>
        <w:t xml:space="preserve"> </w:t>
      </w:r>
      <w:r w:rsidRPr="0096378E">
        <w:rPr>
          <w:sz w:val="24"/>
          <w:szCs w:val="24"/>
        </w:rPr>
        <w:t>de</w:t>
      </w:r>
      <w:r w:rsidRPr="0096378E">
        <w:rPr>
          <w:spacing w:val="-2"/>
          <w:sz w:val="24"/>
          <w:szCs w:val="24"/>
        </w:rPr>
        <w:t xml:space="preserve"> </w:t>
      </w:r>
      <w:r w:rsidRPr="0096378E">
        <w:rPr>
          <w:sz w:val="24"/>
          <w:szCs w:val="24"/>
        </w:rPr>
        <w:t>la</w:t>
      </w:r>
      <w:r w:rsidRPr="0096378E">
        <w:rPr>
          <w:spacing w:val="-1"/>
          <w:sz w:val="24"/>
          <w:szCs w:val="24"/>
        </w:rPr>
        <w:t xml:space="preserve"> </w:t>
      </w:r>
      <w:r w:rsidRPr="0096378E">
        <w:rPr>
          <w:sz w:val="24"/>
          <w:szCs w:val="24"/>
        </w:rPr>
        <w:t>planificación</w:t>
      </w:r>
      <w:r w:rsidRPr="0096378E">
        <w:rPr>
          <w:spacing w:val="-1"/>
          <w:sz w:val="24"/>
          <w:szCs w:val="24"/>
        </w:rPr>
        <w:t xml:space="preserve"> </w:t>
      </w:r>
      <w:r w:rsidRPr="0096378E">
        <w:rPr>
          <w:sz w:val="24"/>
          <w:szCs w:val="24"/>
        </w:rPr>
        <w:t>de</w:t>
      </w:r>
      <w:r w:rsidRPr="0096378E">
        <w:rPr>
          <w:spacing w:val="-2"/>
          <w:sz w:val="24"/>
          <w:szCs w:val="24"/>
        </w:rPr>
        <w:t xml:space="preserve"> tareas:</w:t>
      </w:r>
    </w:p>
    <w:p w14:paraId="058100D0" w14:textId="77777777" w:rsidR="003E561C" w:rsidRPr="0096378E" w:rsidRDefault="003E561C" w:rsidP="00E02FFD">
      <w:pPr>
        <w:pStyle w:val="Textoindependiente"/>
        <w:ind w:right="49"/>
      </w:pPr>
    </w:p>
    <w:p w14:paraId="709A07CD" w14:textId="77777777" w:rsidR="00E02FFD" w:rsidRPr="0096378E" w:rsidRDefault="003E561C" w:rsidP="00E02FFD">
      <w:pPr>
        <w:pStyle w:val="Prrafodelista"/>
        <w:numPr>
          <w:ilvl w:val="0"/>
          <w:numId w:val="24"/>
        </w:numPr>
        <w:tabs>
          <w:tab w:val="left" w:pos="1056"/>
        </w:tabs>
        <w:ind w:right="49"/>
        <w:contextualSpacing w:val="0"/>
        <w:rPr>
          <w:sz w:val="24"/>
          <w:szCs w:val="24"/>
        </w:rPr>
      </w:pPr>
      <w:r w:rsidRPr="0096378E">
        <w:rPr>
          <w:sz w:val="24"/>
          <w:szCs w:val="24"/>
        </w:rPr>
        <w:t>Determinar</w:t>
      </w:r>
      <w:r w:rsidRPr="0096378E">
        <w:rPr>
          <w:spacing w:val="-2"/>
          <w:sz w:val="24"/>
          <w:szCs w:val="24"/>
        </w:rPr>
        <w:t xml:space="preserve"> </w:t>
      </w:r>
      <w:r w:rsidRPr="0096378E">
        <w:rPr>
          <w:sz w:val="24"/>
          <w:szCs w:val="24"/>
        </w:rPr>
        <w:t>la</w:t>
      </w:r>
      <w:r w:rsidRPr="0096378E">
        <w:rPr>
          <w:spacing w:val="-2"/>
          <w:sz w:val="24"/>
          <w:szCs w:val="24"/>
        </w:rPr>
        <w:t xml:space="preserve"> </w:t>
      </w:r>
      <w:r w:rsidRPr="0096378E">
        <w:rPr>
          <w:sz w:val="24"/>
          <w:szCs w:val="24"/>
        </w:rPr>
        <w:t>tarea</w:t>
      </w:r>
      <w:r w:rsidRPr="0096378E">
        <w:rPr>
          <w:spacing w:val="-2"/>
          <w:sz w:val="24"/>
          <w:szCs w:val="24"/>
        </w:rPr>
        <w:t xml:space="preserve"> </w:t>
      </w:r>
      <w:r w:rsidRPr="0096378E">
        <w:rPr>
          <w:sz w:val="24"/>
          <w:szCs w:val="24"/>
        </w:rPr>
        <w:t>que</w:t>
      </w:r>
      <w:r w:rsidRPr="0096378E">
        <w:rPr>
          <w:spacing w:val="-2"/>
          <w:sz w:val="24"/>
          <w:szCs w:val="24"/>
        </w:rPr>
        <w:t xml:space="preserve"> </w:t>
      </w:r>
      <w:r w:rsidRPr="0096378E">
        <w:rPr>
          <w:sz w:val="24"/>
          <w:szCs w:val="24"/>
        </w:rPr>
        <w:t>los</w:t>
      </w:r>
      <w:r w:rsidRPr="0096378E">
        <w:rPr>
          <w:spacing w:val="-2"/>
          <w:sz w:val="24"/>
          <w:szCs w:val="24"/>
        </w:rPr>
        <w:t xml:space="preserve"> </w:t>
      </w:r>
      <w:r w:rsidRPr="0096378E">
        <w:rPr>
          <w:sz w:val="24"/>
          <w:szCs w:val="24"/>
        </w:rPr>
        <w:t>estudiantes</w:t>
      </w:r>
      <w:r w:rsidRPr="0096378E">
        <w:rPr>
          <w:spacing w:val="-1"/>
          <w:sz w:val="24"/>
          <w:szCs w:val="24"/>
        </w:rPr>
        <w:t xml:space="preserve"> </w:t>
      </w:r>
      <w:r w:rsidRPr="0096378E">
        <w:rPr>
          <w:sz w:val="24"/>
          <w:szCs w:val="24"/>
        </w:rPr>
        <w:t>han</w:t>
      </w:r>
      <w:r w:rsidRPr="0096378E">
        <w:rPr>
          <w:spacing w:val="-1"/>
          <w:sz w:val="24"/>
          <w:szCs w:val="24"/>
        </w:rPr>
        <w:t xml:space="preserve"> </w:t>
      </w:r>
      <w:r w:rsidRPr="0096378E">
        <w:rPr>
          <w:sz w:val="24"/>
          <w:szCs w:val="24"/>
        </w:rPr>
        <w:t>de</w:t>
      </w:r>
      <w:r w:rsidRPr="0096378E">
        <w:rPr>
          <w:spacing w:val="-2"/>
          <w:sz w:val="24"/>
          <w:szCs w:val="24"/>
        </w:rPr>
        <w:t xml:space="preserve"> realizar</w:t>
      </w:r>
      <w:r w:rsidR="00215ADC" w:rsidRPr="0096378E">
        <w:rPr>
          <w:spacing w:val="-2"/>
          <w:sz w:val="24"/>
          <w:szCs w:val="24"/>
        </w:rPr>
        <w:t>;</w:t>
      </w:r>
    </w:p>
    <w:p w14:paraId="670BC29A" w14:textId="77777777" w:rsidR="00E02FFD" w:rsidRPr="0096378E" w:rsidRDefault="003E561C" w:rsidP="00E02FFD">
      <w:pPr>
        <w:pStyle w:val="Prrafodelista"/>
        <w:numPr>
          <w:ilvl w:val="0"/>
          <w:numId w:val="24"/>
        </w:numPr>
        <w:tabs>
          <w:tab w:val="left" w:pos="1056"/>
        </w:tabs>
        <w:ind w:right="49"/>
        <w:contextualSpacing w:val="0"/>
        <w:rPr>
          <w:sz w:val="24"/>
          <w:szCs w:val="24"/>
        </w:rPr>
      </w:pPr>
      <w:r w:rsidRPr="0096378E">
        <w:rPr>
          <w:sz w:val="24"/>
          <w:szCs w:val="24"/>
        </w:rPr>
        <w:t>Fijar</w:t>
      </w:r>
      <w:r w:rsidRPr="0096378E">
        <w:rPr>
          <w:spacing w:val="-2"/>
          <w:sz w:val="24"/>
          <w:szCs w:val="24"/>
        </w:rPr>
        <w:t xml:space="preserve"> </w:t>
      </w:r>
      <w:r w:rsidRPr="0096378E">
        <w:rPr>
          <w:sz w:val="24"/>
          <w:szCs w:val="24"/>
        </w:rPr>
        <w:t>las</w:t>
      </w:r>
      <w:r w:rsidRPr="0096378E">
        <w:rPr>
          <w:spacing w:val="-2"/>
          <w:sz w:val="24"/>
          <w:szCs w:val="24"/>
        </w:rPr>
        <w:t xml:space="preserve"> </w:t>
      </w:r>
      <w:r w:rsidRPr="0096378E">
        <w:rPr>
          <w:sz w:val="24"/>
          <w:szCs w:val="24"/>
        </w:rPr>
        <w:t>actividades</w:t>
      </w:r>
      <w:r w:rsidRPr="0096378E">
        <w:rPr>
          <w:spacing w:val="-1"/>
          <w:sz w:val="24"/>
          <w:szCs w:val="24"/>
        </w:rPr>
        <w:t xml:space="preserve"> </w:t>
      </w:r>
      <w:r w:rsidRPr="0096378E">
        <w:rPr>
          <w:sz w:val="24"/>
          <w:szCs w:val="24"/>
        </w:rPr>
        <w:t>componentes</w:t>
      </w:r>
      <w:r w:rsidRPr="0096378E">
        <w:rPr>
          <w:spacing w:val="-2"/>
          <w:sz w:val="24"/>
          <w:szCs w:val="24"/>
        </w:rPr>
        <w:t xml:space="preserve"> </w:t>
      </w:r>
      <w:r w:rsidRPr="0096378E">
        <w:rPr>
          <w:sz w:val="24"/>
          <w:szCs w:val="24"/>
        </w:rPr>
        <w:t>de</w:t>
      </w:r>
      <w:r w:rsidRPr="0096378E">
        <w:rPr>
          <w:spacing w:val="-2"/>
          <w:sz w:val="24"/>
          <w:szCs w:val="24"/>
        </w:rPr>
        <w:t xml:space="preserve"> </w:t>
      </w:r>
      <w:r w:rsidRPr="0096378E">
        <w:rPr>
          <w:sz w:val="24"/>
          <w:szCs w:val="24"/>
        </w:rPr>
        <w:t>la</w:t>
      </w:r>
      <w:r w:rsidRPr="0096378E">
        <w:rPr>
          <w:spacing w:val="-2"/>
          <w:sz w:val="24"/>
          <w:szCs w:val="24"/>
        </w:rPr>
        <w:t xml:space="preserve"> </w:t>
      </w:r>
      <w:r w:rsidRPr="0096378E">
        <w:rPr>
          <w:spacing w:val="-4"/>
          <w:sz w:val="24"/>
          <w:szCs w:val="24"/>
        </w:rPr>
        <w:t>tarea</w:t>
      </w:r>
      <w:r w:rsidR="00215ADC" w:rsidRPr="0096378E">
        <w:rPr>
          <w:spacing w:val="-4"/>
          <w:sz w:val="24"/>
          <w:szCs w:val="24"/>
        </w:rPr>
        <w:t>;</w:t>
      </w:r>
    </w:p>
    <w:p w14:paraId="2715E4D6" w14:textId="49357D70" w:rsidR="00215ADC" w:rsidRPr="0096378E" w:rsidRDefault="003E561C" w:rsidP="00E02FFD">
      <w:pPr>
        <w:pStyle w:val="Prrafodelista"/>
        <w:numPr>
          <w:ilvl w:val="0"/>
          <w:numId w:val="24"/>
        </w:numPr>
        <w:tabs>
          <w:tab w:val="left" w:pos="1056"/>
        </w:tabs>
        <w:ind w:right="49"/>
        <w:contextualSpacing w:val="0"/>
        <w:rPr>
          <w:sz w:val="24"/>
          <w:szCs w:val="24"/>
        </w:rPr>
      </w:pPr>
      <w:r w:rsidRPr="0096378E">
        <w:rPr>
          <w:sz w:val="24"/>
          <w:szCs w:val="24"/>
        </w:rPr>
        <w:t>Secuenciar</w:t>
      </w:r>
      <w:r w:rsidRPr="0096378E">
        <w:rPr>
          <w:spacing w:val="-3"/>
          <w:sz w:val="24"/>
          <w:szCs w:val="24"/>
        </w:rPr>
        <w:t xml:space="preserve"> </w:t>
      </w:r>
      <w:r w:rsidRPr="0096378E">
        <w:rPr>
          <w:sz w:val="24"/>
          <w:szCs w:val="24"/>
        </w:rPr>
        <w:t>las</w:t>
      </w:r>
      <w:r w:rsidRPr="0096378E">
        <w:rPr>
          <w:spacing w:val="-3"/>
          <w:sz w:val="24"/>
          <w:szCs w:val="24"/>
        </w:rPr>
        <w:t xml:space="preserve"> </w:t>
      </w:r>
      <w:r w:rsidRPr="0096378E">
        <w:rPr>
          <w:sz w:val="24"/>
          <w:szCs w:val="24"/>
        </w:rPr>
        <w:t>actividades</w:t>
      </w:r>
      <w:r w:rsidRPr="0096378E">
        <w:rPr>
          <w:spacing w:val="-3"/>
          <w:sz w:val="24"/>
          <w:szCs w:val="24"/>
        </w:rPr>
        <w:t xml:space="preserve"> </w:t>
      </w:r>
      <w:r w:rsidRPr="0096378E">
        <w:rPr>
          <w:sz w:val="24"/>
          <w:szCs w:val="24"/>
        </w:rPr>
        <w:t>(fijar</w:t>
      </w:r>
      <w:r w:rsidRPr="0096378E">
        <w:rPr>
          <w:spacing w:val="-3"/>
          <w:sz w:val="24"/>
          <w:szCs w:val="24"/>
        </w:rPr>
        <w:t xml:space="preserve"> </w:t>
      </w:r>
      <w:r w:rsidRPr="0096378E">
        <w:rPr>
          <w:sz w:val="24"/>
          <w:szCs w:val="24"/>
        </w:rPr>
        <w:t>su</w:t>
      </w:r>
      <w:r w:rsidRPr="0096378E">
        <w:rPr>
          <w:spacing w:val="-3"/>
          <w:sz w:val="24"/>
          <w:szCs w:val="24"/>
        </w:rPr>
        <w:t xml:space="preserve"> </w:t>
      </w:r>
      <w:r w:rsidRPr="0096378E">
        <w:rPr>
          <w:sz w:val="24"/>
          <w:szCs w:val="24"/>
        </w:rPr>
        <w:t>progresión</w:t>
      </w:r>
      <w:r w:rsidRPr="0096378E">
        <w:rPr>
          <w:spacing w:val="-3"/>
          <w:sz w:val="24"/>
          <w:szCs w:val="24"/>
        </w:rPr>
        <w:t xml:space="preserve"> </w:t>
      </w:r>
      <w:r w:rsidRPr="0096378E">
        <w:rPr>
          <w:sz w:val="24"/>
          <w:szCs w:val="24"/>
        </w:rPr>
        <w:t>de</w:t>
      </w:r>
      <w:r w:rsidRPr="0096378E">
        <w:rPr>
          <w:spacing w:val="-4"/>
          <w:sz w:val="24"/>
          <w:szCs w:val="24"/>
        </w:rPr>
        <w:t xml:space="preserve"> </w:t>
      </w:r>
      <w:r w:rsidRPr="0096378E">
        <w:rPr>
          <w:sz w:val="24"/>
          <w:szCs w:val="24"/>
        </w:rPr>
        <w:t>la</w:t>
      </w:r>
      <w:r w:rsidRPr="0096378E">
        <w:rPr>
          <w:spacing w:val="-4"/>
          <w:sz w:val="24"/>
          <w:szCs w:val="24"/>
        </w:rPr>
        <w:t xml:space="preserve"> </w:t>
      </w:r>
      <w:r w:rsidRPr="0096378E">
        <w:rPr>
          <w:sz w:val="24"/>
          <w:szCs w:val="24"/>
        </w:rPr>
        <w:t>más</w:t>
      </w:r>
      <w:r w:rsidRPr="0096378E">
        <w:rPr>
          <w:spacing w:val="-3"/>
          <w:sz w:val="24"/>
          <w:szCs w:val="24"/>
        </w:rPr>
        <w:t xml:space="preserve"> </w:t>
      </w:r>
      <w:r w:rsidRPr="0096378E">
        <w:rPr>
          <w:sz w:val="24"/>
          <w:szCs w:val="24"/>
        </w:rPr>
        <w:t>sencilla</w:t>
      </w:r>
      <w:r w:rsidRPr="0096378E">
        <w:rPr>
          <w:spacing w:val="-4"/>
          <w:sz w:val="24"/>
          <w:szCs w:val="24"/>
        </w:rPr>
        <w:t xml:space="preserve"> </w:t>
      </w:r>
      <w:r w:rsidRPr="0096378E">
        <w:rPr>
          <w:sz w:val="24"/>
          <w:szCs w:val="24"/>
        </w:rPr>
        <w:t>a</w:t>
      </w:r>
      <w:r w:rsidRPr="0096378E">
        <w:rPr>
          <w:spacing w:val="-4"/>
          <w:sz w:val="24"/>
          <w:szCs w:val="24"/>
        </w:rPr>
        <w:t xml:space="preserve"> </w:t>
      </w:r>
      <w:r w:rsidRPr="0096378E">
        <w:rPr>
          <w:sz w:val="24"/>
          <w:szCs w:val="24"/>
        </w:rPr>
        <w:t>la</w:t>
      </w:r>
      <w:r w:rsidRPr="0096378E">
        <w:rPr>
          <w:spacing w:val="-4"/>
          <w:sz w:val="24"/>
          <w:szCs w:val="24"/>
        </w:rPr>
        <w:t xml:space="preserve"> </w:t>
      </w:r>
      <w:r w:rsidRPr="0096378E">
        <w:rPr>
          <w:sz w:val="24"/>
          <w:szCs w:val="24"/>
        </w:rPr>
        <w:t>más</w:t>
      </w:r>
      <w:r w:rsidRPr="0096378E">
        <w:rPr>
          <w:spacing w:val="-3"/>
          <w:sz w:val="24"/>
          <w:szCs w:val="24"/>
        </w:rPr>
        <w:t xml:space="preserve"> </w:t>
      </w:r>
      <w:r w:rsidRPr="0096378E">
        <w:rPr>
          <w:sz w:val="24"/>
          <w:szCs w:val="24"/>
        </w:rPr>
        <w:t>compleja)</w:t>
      </w:r>
      <w:r w:rsidR="00215ADC" w:rsidRPr="0096378E">
        <w:rPr>
          <w:sz w:val="24"/>
          <w:szCs w:val="24"/>
        </w:rPr>
        <w:t>.</w:t>
      </w:r>
    </w:p>
    <w:p w14:paraId="0DF8BD43" w14:textId="77777777" w:rsidR="00215ADC" w:rsidRPr="0096378E" w:rsidRDefault="00215ADC" w:rsidP="00E02FFD">
      <w:pPr>
        <w:pStyle w:val="Prrafodelista"/>
        <w:ind w:left="0" w:right="49"/>
        <w:contextualSpacing w:val="0"/>
        <w:rPr>
          <w:sz w:val="24"/>
          <w:szCs w:val="24"/>
        </w:rPr>
      </w:pPr>
    </w:p>
    <w:p w14:paraId="6C6A47B6" w14:textId="610C11DB" w:rsidR="003E561C" w:rsidRPr="0096378E" w:rsidRDefault="003E561C" w:rsidP="00E02FFD">
      <w:pPr>
        <w:tabs>
          <w:tab w:val="left" w:pos="1056"/>
        </w:tabs>
        <w:ind w:right="49"/>
        <w:rPr>
          <w:sz w:val="24"/>
          <w:szCs w:val="24"/>
        </w:rPr>
      </w:pPr>
      <w:r w:rsidRPr="0096378E">
        <w:rPr>
          <w:sz w:val="24"/>
          <w:szCs w:val="24"/>
        </w:rPr>
        <w:t>En una tarea es posible identificar una serie de elementos básicos:</w:t>
      </w:r>
    </w:p>
    <w:p w14:paraId="4A501AF6" w14:textId="77777777" w:rsidR="00E02FFD" w:rsidRPr="0096378E" w:rsidRDefault="003E561C" w:rsidP="00E02FFD">
      <w:pPr>
        <w:pStyle w:val="Prrafodelista"/>
        <w:numPr>
          <w:ilvl w:val="0"/>
          <w:numId w:val="25"/>
        </w:numPr>
        <w:tabs>
          <w:tab w:val="left" w:pos="1055"/>
        </w:tabs>
        <w:ind w:right="49"/>
        <w:contextualSpacing w:val="0"/>
        <w:rPr>
          <w:sz w:val="24"/>
          <w:szCs w:val="24"/>
        </w:rPr>
      </w:pPr>
      <w:r w:rsidRPr="0096378E">
        <w:rPr>
          <w:sz w:val="24"/>
          <w:szCs w:val="24"/>
        </w:rPr>
        <w:t>Finalidad</w:t>
      </w:r>
      <w:r w:rsidRPr="0096378E">
        <w:rPr>
          <w:spacing w:val="-3"/>
          <w:sz w:val="24"/>
          <w:szCs w:val="24"/>
        </w:rPr>
        <w:t xml:space="preserve"> </w:t>
      </w:r>
      <w:r w:rsidRPr="0096378E">
        <w:rPr>
          <w:sz w:val="24"/>
          <w:szCs w:val="24"/>
        </w:rPr>
        <w:t>o</w:t>
      </w:r>
      <w:r w:rsidRPr="0096378E">
        <w:rPr>
          <w:spacing w:val="-1"/>
          <w:sz w:val="24"/>
          <w:szCs w:val="24"/>
        </w:rPr>
        <w:t xml:space="preserve"> </w:t>
      </w:r>
      <w:r w:rsidRPr="0096378E">
        <w:rPr>
          <w:sz w:val="24"/>
          <w:szCs w:val="24"/>
        </w:rPr>
        <w:t>producto</w:t>
      </w:r>
      <w:r w:rsidRPr="0096378E">
        <w:rPr>
          <w:spacing w:val="-1"/>
          <w:sz w:val="24"/>
          <w:szCs w:val="24"/>
        </w:rPr>
        <w:t xml:space="preserve"> </w:t>
      </w:r>
      <w:r w:rsidRPr="0096378E">
        <w:rPr>
          <w:sz w:val="24"/>
          <w:szCs w:val="24"/>
        </w:rPr>
        <w:t>que</w:t>
      </w:r>
      <w:r w:rsidRPr="0096378E">
        <w:rPr>
          <w:spacing w:val="-2"/>
          <w:sz w:val="24"/>
          <w:szCs w:val="24"/>
        </w:rPr>
        <w:t xml:space="preserve"> </w:t>
      </w:r>
      <w:r w:rsidRPr="0096378E">
        <w:rPr>
          <w:sz w:val="24"/>
          <w:szCs w:val="24"/>
        </w:rPr>
        <w:t>se</w:t>
      </w:r>
      <w:r w:rsidRPr="0096378E">
        <w:rPr>
          <w:spacing w:val="-2"/>
          <w:sz w:val="24"/>
          <w:szCs w:val="24"/>
        </w:rPr>
        <w:t xml:space="preserve"> </w:t>
      </w:r>
      <w:r w:rsidRPr="0096378E">
        <w:rPr>
          <w:sz w:val="24"/>
          <w:szCs w:val="24"/>
        </w:rPr>
        <w:t>espera</w:t>
      </w:r>
      <w:r w:rsidRPr="0096378E">
        <w:rPr>
          <w:spacing w:val="-2"/>
          <w:sz w:val="24"/>
          <w:szCs w:val="24"/>
        </w:rPr>
        <w:t xml:space="preserve"> </w:t>
      </w:r>
      <w:r w:rsidRPr="0096378E">
        <w:rPr>
          <w:sz w:val="24"/>
          <w:szCs w:val="24"/>
        </w:rPr>
        <w:t>obtener</w:t>
      </w:r>
      <w:r w:rsidRPr="0096378E">
        <w:rPr>
          <w:spacing w:val="-1"/>
          <w:sz w:val="24"/>
          <w:szCs w:val="24"/>
        </w:rPr>
        <w:t xml:space="preserve"> </w:t>
      </w:r>
      <w:r w:rsidRPr="0096378E">
        <w:rPr>
          <w:sz w:val="24"/>
          <w:szCs w:val="24"/>
        </w:rPr>
        <w:t>con</w:t>
      </w:r>
      <w:r w:rsidRPr="0096378E">
        <w:rPr>
          <w:spacing w:val="-1"/>
          <w:sz w:val="24"/>
          <w:szCs w:val="24"/>
        </w:rPr>
        <w:t xml:space="preserve"> </w:t>
      </w:r>
      <w:r w:rsidRPr="0096378E">
        <w:rPr>
          <w:sz w:val="24"/>
          <w:szCs w:val="24"/>
        </w:rPr>
        <w:t>la</w:t>
      </w:r>
      <w:r w:rsidRPr="0096378E">
        <w:rPr>
          <w:spacing w:val="-1"/>
          <w:sz w:val="24"/>
          <w:szCs w:val="24"/>
        </w:rPr>
        <w:t xml:space="preserve"> </w:t>
      </w:r>
      <w:r w:rsidRPr="0096378E">
        <w:rPr>
          <w:spacing w:val="-2"/>
          <w:sz w:val="24"/>
          <w:szCs w:val="24"/>
        </w:rPr>
        <w:t>tarea</w:t>
      </w:r>
      <w:r w:rsidR="00215ADC" w:rsidRPr="0096378E">
        <w:rPr>
          <w:spacing w:val="-2"/>
          <w:sz w:val="24"/>
          <w:szCs w:val="24"/>
        </w:rPr>
        <w:t>;</w:t>
      </w:r>
    </w:p>
    <w:p w14:paraId="50734624" w14:textId="77777777" w:rsidR="00E02FFD" w:rsidRPr="0096378E" w:rsidRDefault="003E561C" w:rsidP="00E02FFD">
      <w:pPr>
        <w:pStyle w:val="Prrafodelista"/>
        <w:numPr>
          <w:ilvl w:val="0"/>
          <w:numId w:val="25"/>
        </w:numPr>
        <w:tabs>
          <w:tab w:val="left" w:pos="1055"/>
        </w:tabs>
        <w:ind w:right="49"/>
        <w:contextualSpacing w:val="0"/>
        <w:rPr>
          <w:sz w:val="24"/>
          <w:szCs w:val="24"/>
        </w:rPr>
      </w:pPr>
      <w:r w:rsidRPr="0096378E">
        <w:rPr>
          <w:sz w:val="24"/>
          <w:szCs w:val="24"/>
        </w:rPr>
        <w:t>Recursos</w:t>
      </w:r>
      <w:r w:rsidRPr="0096378E">
        <w:rPr>
          <w:spacing w:val="-2"/>
          <w:sz w:val="24"/>
          <w:szCs w:val="24"/>
        </w:rPr>
        <w:t xml:space="preserve"> </w:t>
      </w:r>
      <w:r w:rsidRPr="0096378E">
        <w:rPr>
          <w:sz w:val="24"/>
          <w:szCs w:val="24"/>
        </w:rPr>
        <w:t>que</w:t>
      </w:r>
      <w:r w:rsidRPr="0096378E">
        <w:rPr>
          <w:spacing w:val="-3"/>
          <w:sz w:val="24"/>
          <w:szCs w:val="24"/>
        </w:rPr>
        <w:t xml:space="preserve"> </w:t>
      </w:r>
      <w:r w:rsidRPr="0096378E">
        <w:rPr>
          <w:sz w:val="24"/>
          <w:szCs w:val="24"/>
        </w:rPr>
        <w:t>se</w:t>
      </w:r>
      <w:r w:rsidRPr="0096378E">
        <w:rPr>
          <w:spacing w:val="-2"/>
          <w:sz w:val="24"/>
          <w:szCs w:val="24"/>
        </w:rPr>
        <w:t xml:space="preserve"> utilizarán</w:t>
      </w:r>
      <w:r w:rsidR="00215ADC" w:rsidRPr="0096378E">
        <w:rPr>
          <w:spacing w:val="-2"/>
          <w:sz w:val="24"/>
          <w:szCs w:val="24"/>
        </w:rPr>
        <w:t>;</w:t>
      </w:r>
    </w:p>
    <w:p w14:paraId="3A03ADDF" w14:textId="77777777" w:rsidR="00E02FFD" w:rsidRPr="0096378E" w:rsidRDefault="003E561C" w:rsidP="00E02FFD">
      <w:pPr>
        <w:pStyle w:val="Prrafodelista"/>
        <w:numPr>
          <w:ilvl w:val="0"/>
          <w:numId w:val="25"/>
        </w:numPr>
        <w:tabs>
          <w:tab w:val="left" w:pos="1055"/>
        </w:tabs>
        <w:ind w:right="49"/>
        <w:contextualSpacing w:val="0"/>
        <w:rPr>
          <w:sz w:val="24"/>
          <w:szCs w:val="24"/>
        </w:rPr>
      </w:pPr>
      <w:r w:rsidRPr="0096378E">
        <w:rPr>
          <w:sz w:val="24"/>
          <w:szCs w:val="24"/>
        </w:rPr>
        <w:t>Condiciones</w:t>
      </w:r>
      <w:r w:rsidRPr="0096378E">
        <w:rPr>
          <w:spacing w:val="-3"/>
          <w:sz w:val="24"/>
          <w:szCs w:val="24"/>
        </w:rPr>
        <w:t xml:space="preserve"> </w:t>
      </w:r>
      <w:r w:rsidRPr="0096378E">
        <w:rPr>
          <w:sz w:val="24"/>
          <w:szCs w:val="24"/>
        </w:rPr>
        <w:t>organizativas</w:t>
      </w:r>
      <w:r w:rsidRPr="0096378E">
        <w:rPr>
          <w:spacing w:val="-2"/>
          <w:sz w:val="24"/>
          <w:szCs w:val="24"/>
        </w:rPr>
        <w:t xml:space="preserve"> </w:t>
      </w:r>
      <w:r w:rsidRPr="0096378E">
        <w:rPr>
          <w:sz w:val="24"/>
          <w:szCs w:val="24"/>
        </w:rPr>
        <w:t>de</w:t>
      </w:r>
      <w:r w:rsidRPr="0096378E">
        <w:rPr>
          <w:spacing w:val="-2"/>
          <w:sz w:val="24"/>
          <w:szCs w:val="24"/>
        </w:rPr>
        <w:t xml:space="preserve"> traba</w:t>
      </w:r>
      <w:r w:rsidR="00215ADC" w:rsidRPr="0096378E">
        <w:rPr>
          <w:spacing w:val="-2"/>
          <w:sz w:val="24"/>
          <w:szCs w:val="24"/>
        </w:rPr>
        <w:t>jo;</w:t>
      </w:r>
    </w:p>
    <w:p w14:paraId="6276EBD3" w14:textId="77777777" w:rsidR="00E02FFD" w:rsidRPr="0096378E" w:rsidRDefault="003E561C" w:rsidP="00E02FFD">
      <w:pPr>
        <w:pStyle w:val="Prrafodelista"/>
        <w:numPr>
          <w:ilvl w:val="0"/>
          <w:numId w:val="25"/>
        </w:numPr>
        <w:tabs>
          <w:tab w:val="left" w:pos="1055"/>
        </w:tabs>
        <w:ind w:right="49"/>
        <w:contextualSpacing w:val="0"/>
        <w:rPr>
          <w:sz w:val="24"/>
          <w:szCs w:val="24"/>
        </w:rPr>
      </w:pPr>
      <w:r w:rsidRPr="0096378E">
        <w:rPr>
          <w:sz w:val="24"/>
          <w:szCs w:val="24"/>
        </w:rPr>
        <w:t>Dificultades</w:t>
      </w:r>
      <w:r w:rsidRPr="0096378E">
        <w:rPr>
          <w:spacing w:val="-3"/>
          <w:sz w:val="24"/>
          <w:szCs w:val="24"/>
        </w:rPr>
        <w:t xml:space="preserve"> </w:t>
      </w:r>
      <w:r w:rsidRPr="0096378E">
        <w:rPr>
          <w:sz w:val="24"/>
          <w:szCs w:val="24"/>
        </w:rPr>
        <w:t>que</w:t>
      </w:r>
      <w:r w:rsidRPr="0096378E">
        <w:rPr>
          <w:spacing w:val="-2"/>
          <w:sz w:val="24"/>
          <w:szCs w:val="24"/>
        </w:rPr>
        <w:t xml:space="preserve"> </w:t>
      </w:r>
      <w:r w:rsidRPr="0096378E">
        <w:rPr>
          <w:sz w:val="24"/>
          <w:szCs w:val="24"/>
        </w:rPr>
        <w:t>deberán</w:t>
      </w:r>
      <w:r w:rsidRPr="0096378E">
        <w:rPr>
          <w:spacing w:val="-2"/>
          <w:sz w:val="24"/>
          <w:szCs w:val="24"/>
        </w:rPr>
        <w:t xml:space="preserve"> superarse</w:t>
      </w:r>
      <w:r w:rsidR="00215ADC" w:rsidRPr="0096378E">
        <w:rPr>
          <w:spacing w:val="-2"/>
          <w:sz w:val="24"/>
          <w:szCs w:val="24"/>
        </w:rPr>
        <w:t>;</w:t>
      </w:r>
    </w:p>
    <w:p w14:paraId="6E78AF33" w14:textId="77777777" w:rsidR="00E02FFD" w:rsidRPr="0096378E" w:rsidRDefault="003E561C" w:rsidP="00E02FFD">
      <w:pPr>
        <w:pStyle w:val="Prrafodelista"/>
        <w:numPr>
          <w:ilvl w:val="0"/>
          <w:numId w:val="25"/>
        </w:numPr>
        <w:tabs>
          <w:tab w:val="left" w:pos="1055"/>
        </w:tabs>
        <w:ind w:right="49"/>
        <w:contextualSpacing w:val="0"/>
        <w:rPr>
          <w:sz w:val="24"/>
          <w:szCs w:val="24"/>
        </w:rPr>
      </w:pPr>
      <w:r w:rsidRPr="0096378E">
        <w:rPr>
          <w:sz w:val="24"/>
          <w:szCs w:val="24"/>
        </w:rPr>
        <w:t>Tipos</w:t>
      </w:r>
      <w:r w:rsidRPr="0096378E">
        <w:rPr>
          <w:spacing w:val="-4"/>
          <w:sz w:val="24"/>
          <w:szCs w:val="24"/>
        </w:rPr>
        <w:t xml:space="preserve"> </w:t>
      </w:r>
      <w:r w:rsidRPr="0096378E">
        <w:rPr>
          <w:sz w:val="24"/>
          <w:szCs w:val="24"/>
        </w:rPr>
        <w:t>de</w:t>
      </w:r>
      <w:r w:rsidRPr="0096378E">
        <w:rPr>
          <w:spacing w:val="-3"/>
          <w:sz w:val="24"/>
          <w:szCs w:val="24"/>
        </w:rPr>
        <w:t xml:space="preserve"> </w:t>
      </w:r>
      <w:r w:rsidRPr="0096378E">
        <w:rPr>
          <w:sz w:val="24"/>
          <w:szCs w:val="24"/>
        </w:rPr>
        <w:t>agrupamientos</w:t>
      </w:r>
      <w:r w:rsidRPr="0096378E">
        <w:rPr>
          <w:spacing w:val="-2"/>
          <w:sz w:val="24"/>
          <w:szCs w:val="24"/>
        </w:rPr>
        <w:t xml:space="preserve"> </w:t>
      </w:r>
      <w:r w:rsidRPr="0096378E">
        <w:rPr>
          <w:sz w:val="24"/>
          <w:szCs w:val="24"/>
        </w:rPr>
        <w:t>en</w:t>
      </w:r>
      <w:r w:rsidRPr="0096378E">
        <w:rPr>
          <w:spacing w:val="-2"/>
          <w:sz w:val="24"/>
          <w:szCs w:val="24"/>
        </w:rPr>
        <w:t xml:space="preserve"> </w:t>
      </w:r>
      <w:r w:rsidRPr="0096378E">
        <w:rPr>
          <w:sz w:val="24"/>
          <w:szCs w:val="24"/>
        </w:rPr>
        <w:t>los</w:t>
      </w:r>
      <w:r w:rsidRPr="0096378E">
        <w:rPr>
          <w:spacing w:val="-2"/>
          <w:sz w:val="24"/>
          <w:szCs w:val="24"/>
        </w:rPr>
        <w:t xml:space="preserve"> </w:t>
      </w:r>
      <w:r w:rsidRPr="0096378E">
        <w:rPr>
          <w:sz w:val="24"/>
          <w:szCs w:val="24"/>
        </w:rPr>
        <w:t>diferentes</w:t>
      </w:r>
      <w:r w:rsidRPr="0096378E">
        <w:rPr>
          <w:spacing w:val="-1"/>
          <w:sz w:val="24"/>
          <w:szCs w:val="24"/>
        </w:rPr>
        <w:t xml:space="preserve"> </w:t>
      </w:r>
      <w:r w:rsidRPr="0096378E">
        <w:rPr>
          <w:spacing w:val="-2"/>
          <w:sz w:val="24"/>
          <w:szCs w:val="24"/>
        </w:rPr>
        <w:t>momentos</w:t>
      </w:r>
      <w:r w:rsidR="00215ADC" w:rsidRPr="0096378E">
        <w:rPr>
          <w:spacing w:val="-2"/>
          <w:sz w:val="24"/>
          <w:szCs w:val="24"/>
        </w:rPr>
        <w:t>;</w:t>
      </w:r>
    </w:p>
    <w:p w14:paraId="58A49FAD" w14:textId="26E637E2" w:rsidR="003E561C" w:rsidRPr="0096378E" w:rsidRDefault="003E561C" w:rsidP="00E02FFD">
      <w:pPr>
        <w:pStyle w:val="Prrafodelista"/>
        <w:numPr>
          <w:ilvl w:val="0"/>
          <w:numId w:val="25"/>
        </w:numPr>
        <w:tabs>
          <w:tab w:val="left" w:pos="1055"/>
        </w:tabs>
        <w:ind w:right="49"/>
        <w:contextualSpacing w:val="0"/>
        <w:rPr>
          <w:sz w:val="24"/>
          <w:szCs w:val="24"/>
        </w:rPr>
      </w:pPr>
      <w:r w:rsidRPr="0096378E">
        <w:rPr>
          <w:sz w:val="24"/>
          <w:szCs w:val="24"/>
        </w:rPr>
        <w:t>Propuesta</w:t>
      </w:r>
      <w:r w:rsidRPr="0096378E">
        <w:rPr>
          <w:spacing w:val="-3"/>
          <w:sz w:val="24"/>
          <w:szCs w:val="24"/>
        </w:rPr>
        <w:t xml:space="preserve"> </w:t>
      </w:r>
      <w:r w:rsidRPr="0096378E">
        <w:rPr>
          <w:sz w:val="24"/>
          <w:szCs w:val="24"/>
        </w:rPr>
        <w:t>de</w:t>
      </w:r>
      <w:r w:rsidRPr="0096378E">
        <w:rPr>
          <w:spacing w:val="-2"/>
          <w:sz w:val="24"/>
          <w:szCs w:val="24"/>
        </w:rPr>
        <w:t xml:space="preserve"> </w:t>
      </w:r>
      <w:r w:rsidRPr="0096378E">
        <w:rPr>
          <w:sz w:val="24"/>
          <w:szCs w:val="24"/>
        </w:rPr>
        <w:t>las</w:t>
      </w:r>
      <w:r w:rsidRPr="0096378E">
        <w:rPr>
          <w:spacing w:val="-1"/>
          <w:sz w:val="24"/>
          <w:szCs w:val="24"/>
        </w:rPr>
        <w:t xml:space="preserve"> </w:t>
      </w:r>
      <w:r w:rsidRPr="0096378E">
        <w:rPr>
          <w:sz w:val="24"/>
          <w:szCs w:val="24"/>
        </w:rPr>
        <w:t>actividades</w:t>
      </w:r>
      <w:r w:rsidRPr="0096378E">
        <w:rPr>
          <w:spacing w:val="-2"/>
          <w:sz w:val="24"/>
          <w:szCs w:val="24"/>
        </w:rPr>
        <w:t xml:space="preserve"> </w:t>
      </w:r>
      <w:r w:rsidRPr="0096378E">
        <w:rPr>
          <w:sz w:val="24"/>
          <w:szCs w:val="24"/>
        </w:rPr>
        <w:t>que</w:t>
      </w:r>
      <w:r w:rsidRPr="0096378E">
        <w:rPr>
          <w:spacing w:val="-2"/>
          <w:sz w:val="24"/>
          <w:szCs w:val="24"/>
        </w:rPr>
        <w:t xml:space="preserve"> </w:t>
      </w:r>
      <w:r w:rsidRPr="0096378E">
        <w:rPr>
          <w:sz w:val="24"/>
          <w:szCs w:val="24"/>
        </w:rPr>
        <w:t>el</w:t>
      </w:r>
      <w:r w:rsidRPr="0096378E">
        <w:rPr>
          <w:spacing w:val="-1"/>
          <w:sz w:val="24"/>
          <w:szCs w:val="24"/>
        </w:rPr>
        <w:t xml:space="preserve"> </w:t>
      </w:r>
      <w:r w:rsidRPr="0096378E">
        <w:rPr>
          <w:sz w:val="24"/>
          <w:szCs w:val="24"/>
        </w:rPr>
        <w:t>asesor</w:t>
      </w:r>
      <w:r w:rsidRPr="0096378E">
        <w:rPr>
          <w:spacing w:val="-1"/>
          <w:sz w:val="24"/>
          <w:szCs w:val="24"/>
        </w:rPr>
        <w:t xml:space="preserve"> </w:t>
      </w:r>
      <w:r w:rsidRPr="0096378E">
        <w:rPr>
          <w:spacing w:val="-2"/>
          <w:sz w:val="24"/>
          <w:szCs w:val="24"/>
        </w:rPr>
        <w:t>académico</w:t>
      </w:r>
      <w:r w:rsidR="00215ADC" w:rsidRPr="0096378E">
        <w:rPr>
          <w:spacing w:val="-2"/>
          <w:sz w:val="24"/>
          <w:szCs w:val="24"/>
        </w:rPr>
        <w:t>.</w:t>
      </w:r>
    </w:p>
    <w:p w14:paraId="3E8E9946" w14:textId="77777777" w:rsidR="003E561C" w:rsidRPr="0096378E" w:rsidRDefault="003E561C" w:rsidP="00E02FFD">
      <w:pPr>
        <w:pStyle w:val="Textoindependiente"/>
        <w:ind w:right="49"/>
      </w:pPr>
    </w:p>
    <w:p w14:paraId="72EBA151" w14:textId="77777777" w:rsidR="003E561C" w:rsidRPr="0096378E" w:rsidRDefault="003E561C" w:rsidP="00E02FFD">
      <w:pPr>
        <w:pStyle w:val="Textoindependiente"/>
        <w:ind w:right="49"/>
        <w:jc w:val="both"/>
      </w:pPr>
      <w:r w:rsidRPr="0096378E">
        <w:t>Al</w:t>
      </w:r>
      <w:r w:rsidRPr="0096378E">
        <w:rPr>
          <w:spacing w:val="-4"/>
        </w:rPr>
        <w:t xml:space="preserve"> </w:t>
      </w:r>
      <w:r w:rsidRPr="0096378E">
        <w:t>elaborar</w:t>
      </w:r>
      <w:r w:rsidRPr="0096378E">
        <w:rPr>
          <w:spacing w:val="-2"/>
        </w:rPr>
        <w:t xml:space="preserve"> </w:t>
      </w:r>
      <w:r w:rsidRPr="0096378E">
        <w:t>las</w:t>
      </w:r>
      <w:r w:rsidRPr="0096378E">
        <w:rPr>
          <w:spacing w:val="-2"/>
        </w:rPr>
        <w:t xml:space="preserve"> </w:t>
      </w:r>
      <w:r w:rsidRPr="0096378E">
        <w:t>actividades</w:t>
      </w:r>
      <w:r w:rsidRPr="0096378E">
        <w:rPr>
          <w:spacing w:val="-1"/>
        </w:rPr>
        <w:t xml:space="preserve"> </w:t>
      </w:r>
      <w:r w:rsidRPr="0096378E">
        <w:t>se</w:t>
      </w:r>
      <w:r w:rsidRPr="0096378E">
        <w:rPr>
          <w:spacing w:val="-3"/>
        </w:rPr>
        <w:t xml:space="preserve"> </w:t>
      </w:r>
      <w:r w:rsidRPr="0096378E">
        <w:t>deben</w:t>
      </w:r>
      <w:r w:rsidRPr="0096378E">
        <w:rPr>
          <w:spacing w:val="-2"/>
        </w:rPr>
        <w:t xml:space="preserve"> </w:t>
      </w:r>
      <w:r w:rsidRPr="0096378E">
        <w:t>tener</w:t>
      </w:r>
      <w:r w:rsidRPr="0096378E">
        <w:rPr>
          <w:spacing w:val="-2"/>
        </w:rPr>
        <w:t xml:space="preserve"> </w:t>
      </w:r>
      <w:r w:rsidRPr="0096378E">
        <w:t>presentes</w:t>
      </w:r>
      <w:r w:rsidRPr="0096378E">
        <w:rPr>
          <w:spacing w:val="-1"/>
        </w:rPr>
        <w:t xml:space="preserve"> </w:t>
      </w:r>
      <w:r w:rsidRPr="0096378E">
        <w:t>supuestos</w:t>
      </w:r>
      <w:r w:rsidRPr="0096378E">
        <w:rPr>
          <w:spacing w:val="-2"/>
        </w:rPr>
        <w:t xml:space="preserve"> </w:t>
      </w:r>
      <w:r w:rsidRPr="0096378E">
        <w:t>como</w:t>
      </w:r>
      <w:r w:rsidRPr="0096378E">
        <w:rPr>
          <w:spacing w:val="-2"/>
        </w:rPr>
        <w:t xml:space="preserve"> </w:t>
      </w:r>
      <w:r w:rsidRPr="0096378E">
        <w:t>los</w:t>
      </w:r>
      <w:r w:rsidRPr="0096378E">
        <w:rPr>
          <w:spacing w:val="-1"/>
        </w:rPr>
        <w:t xml:space="preserve"> </w:t>
      </w:r>
      <w:r w:rsidRPr="0096378E">
        <w:rPr>
          <w:spacing w:val="-2"/>
        </w:rPr>
        <w:t>siguientes:</w:t>
      </w:r>
    </w:p>
    <w:p w14:paraId="54989649" w14:textId="77777777" w:rsidR="003E561C" w:rsidRPr="0096378E" w:rsidRDefault="003E561C" w:rsidP="00E02FFD">
      <w:pPr>
        <w:pStyle w:val="Textoindependiente"/>
        <w:ind w:right="49"/>
      </w:pPr>
    </w:p>
    <w:p w14:paraId="4FC10393" w14:textId="77777777" w:rsidR="00E02FFD" w:rsidRPr="0096378E" w:rsidRDefault="003E561C" w:rsidP="00E02FFD">
      <w:pPr>
        <w:pStyle w:val="Prrafodelista"/>
        <w:numPr>
          <w:ilvl w:val="0"/>
          <w:numId w:val="26"/>
        </w:numPr>
        <w:tabs>
          <w:tab w:val="left" w:pos="696"/>
        </w:tabs>
        <w:ind w:right="49"/>
        <w:contextualSpacing w:val="0"/>
        <w:jc w:val="both"/>
        <w:rPr>
          <w:sz w:val="24"/>
          <w:szCs w:val="24"/>
        </w:rPr>
      </w:pPr>
      <w:r w:rsidRPr="0096378E">
        <w:rPr>
          <w:sz w:val="24"/>
          <w:szCs w:val="24"/>
        </w:rPr>
        <w:t>Los</w:t>
      </w:r>
      <w:r w:rsidRPr="0096378E">
        <w:rPr>
          <w:spacing w:val="40"/>
          <w:sz w:val="24"/>
          <w:szCs w:val="24"/>
        </w:rPr>
        <w:t xml:space="preserve"> </w:t>
      </w:r>
      <w:r w:rsidRPr="0096378E">
        <w:rPr>
          <w:sz w:val="24"/>
          <w:szCs w:val="24"/>
        </w:rPr>
        <w:t>aprendizajes</w:t>
      </w:r>
      <w:r w:rsidRPr="0096378E">
        <w:rPr>
          <w:spacing w:val="40"/>
          <w:sz w:val="24"/>
          <w:szCs w:val="24"/>
        </w:rPr>
        <w:t xml:space="preserve"> </w:t>
      </w:r>
      <w:r w:rsidRPr="0096378E">
        <w:rPr>
          <w:sz w:val="24"/>
          <w:szCs w:val="24"/>
        </w:rPr>
        <w:t>parten</w:t>
      </w:r>
      <w:r w:rsidRPr="0096378E">
        <w:rPr>
          <w:spacing w:val="40"/>
          <w:sz w:val="24"/>
          <w:szCs w:val="24"/>
        </w:rPr>
        <w:t xml:space="preserve"> </w:t>
      </w:r>
      <w:r w:rsidRPr="0096378E">
        <w:rPr>
          <w:sz w:val="24"/>
          <w:szCs w:val="24"/>
        </w:rPr>
        <w:t>de</w:t>
      </w:r>
      <w:r w:rsidRPr="0096378E">
        <w:rPr>
          <w:spacing w:val="40"/>
          <w:sz w:val="24"/>
          <w:szCs w:val="24"/>
        </w:rPr>
        <w:t xml:space="preserve"> </w:t>
      </w:r>
      <w:r w:rsidRPr="0096378E">
        <w:rPr>
          <w:sz w:val="24"/>
          <w:szCs w:val="24"/>
        </w:rPr>
        <w:t>los</w:t>
      </w:r>
      <w:r w:rsidRPr="0096378E">
        <w:rPr>
          <w:spacing w:val="40"/>
          <w:sz w:val="24"/>
          <w:szCs w:val="24"/>
        </w:rPr>
        <w:t xml:space="preserve"> </w:t>
      </w:r>
      <w:r w:rsidRPr="0096378E">
        <w:rPr>
          <w:sz w:val="24"/>
          <w:szCs w:val="24"/>
        </w:rPr>
        <w:t>conocimientos</w:t>
      </w:r>
      <w:r w:rsidRPr="0096378E">
        <w:rPr>
          <w:spacing w:val="40"/>
          <w:sz w:val="24"/>
          <w:szCs w:val="24"/>
        </w:rPr>
        <w:t xml:space="preserve"> </w:t>
      </w:r>
      <w:r w:rsidRPr="0096378E">
        <w:rPr>
          <w:sz w:val="24"/>
          <w:szCs w:val="24"/>
        </w:rPr>
        <w:t>previos</w:t>
      </w:r>
      <w:r w:rsidRPr="0096378E">
        <w:rPr>
          <w:spacing w:val="40"/>
          <w:sz w:val="24"/>
          <w:szCs w:val="24"/>
        </w:rPr>
        <w:t xml:space="preserve"> </w:t>
      </w:r>
      <w:r w:rsidRPr="0096378E">
        <w:rPr>
          <w:sz w:val="24"/>
          <w:szCs w:val="24"/>
        </w:rPr>
        <w:t>de</w:t>
      </w:r>
      <w:r w:rsidRPr="0096378E">
        <w:rPr>
          <w:spacing w:val="40"/>
          <w:sz w:val="24"/>
          <w:szCs w:val="24"/>
        </w:rPr>
        <w:t xml:space="preserve"> </w:t>
      </w:r>
      <w:r w:rsidRPr="0096378E">
        <w:rPr>
          <w:sz w:val="24"/>
          <w:szCs w:val="24"/>
        </w:rPr>
        <w:t>los</w:t>
      </w:r>
      <w:r w:rsidRPr="0096378E">
        <w:rPr>
          <w:spacing w:val="40"/>
          <w:sz w:val="24"/>
          <w:szCs w:val="24"/>
        </w:rPr>
        <w:t xml:space="preserve"> </w:t>
      </w:r>
      <w:r w:rsidRPr="0096378E">
        <w:rPr>
          <w:sz w:val="24"/>
          <w:szCs w:val="24"/>
        </w:rPr>
        <w:t>alumnos,</w:t>
      </w:r>
      <w:r w:rsidRPr="0096378E">
        <w:rPr>
          <w:spacing w:val="40"/>
          <w:sz w:val="24"/>
          <w:szCs w:val="24"/>
        </w:rPr>
        <w:t xml:space="preserve"> </w:t>
      </w:r>
      <w:r w:rsidRPr="0096378E">
        <w:rPr>
          <w:sz w:val="24"/>
          <w:szCs w:val="24"/>
        </w:rPr>
        <w:t>son</w:t>
      </w:r>
      <w:r w:rsidRPr="0096378E">
        <w:rPr>
          <w:spacing w:val="40"/>
          <w:sz w:val="24"/>
          <w:szCs w:val="24"/>
        </w:rPr>
        <w:t xml:space="preserve"> </w:t>
      </w:r>
      <w:r w:rsidRPr="0096378E">
        <w:rPr>
          <w:sz w:val="24"/>
          <w:szCs w:val="24"/>
        </w:rPr>
        <w:t>modificados por</w:t>
      </w:r>
      <w:r w:rsidRPr="0096378E">
        <w:rPr>
          <w:spacing w:val="40"/>
          <w:sz w:val="24"/>
          <w:szCs w:val="24"/>
        </w:rPr>
        <w:t xml:space="preserve"> </w:t>
      </w:r>
      <w:r w:rsidRPr="0096378E">
        <w:rPr>
          <w:sz w:val="24"/>
          <w:szCs w:val="24"/>
        </w:rPr>
        <w:t>informaciones o planteamientos nuevos, y dan lugar, a su vez, a nuevas ideas o formulaciones. Por lo tanto, es necesario que existan distintos tipos de actividades que favorezcan estos procesos</w:t>
      </w:r>
      <w:r w:rsidR="00215ADC" w:rsidRPr="0096378E">
        <w:rPr>
          <w:sz w:val="24"/>
          <w:szCs w:val="24"/>
        </w:rPr>
        <w:t>;</w:t>
      </w:r>
    </w:p>
    <w:p w14:paraId="2EA6002B" w14:textId="77777777" w:rsidR="00E02FFD" w:rsidRPr="0096378E" w:rsidRDefault="003E561C" w:rsidP="00E02FFD">
      <w:pPr>
        <w:pStyle w:val="Prrafodelista"/>
        <w:numPr>
          <w:ilvl w:val="0"/>
          <w:numId w:val="26"/>
        </w:numPr>
        <w:tabs>
          <w:tab w:val="left" w:pos="696"/>
        </w:tabs>
        <w:ind w:right="49"/>
        <w:contextualSpacing w:val="0"/>
        <w:jc w:val="both"/>
        <w:rPr>
          <w:sz w:val="24"/>
          <w:szCs w:val="24"/>
        </w:rPr>
      </w:pPr>
      <w:r w:rsidRPr="0096378E">
        <w:rPr>
          <w:sz w:val="24"/>
          <w:szCs w:val="24"/>
        </w:rPr>
        <w:t>Las actividades deberán propiciar aprendizajes interactivos, que permitan establecer relaciones de</w:t>
      </w:r>
      <w:r w:rsidRPr="0096378E">
        <w:rPr>
          <w:spacing w:val="40"/>
          <w:sz w:val="24"/>
          <w:szCs w:val="24"/>
        </w:rPr>
        <w:t xml:space="preserve"> </w:t>
      </w:r>
      <w:r w:rsidRPr="0096378E">
        <w:rPr>
          <w:sz w:val="24"/>
          <w:szCs w:val="24"/>
        </w:rPr>
        <w:lastRenderedPageBreak/>
        <w:t>comunicación entre el grupo</w:t>
      </w:r>
      <w:r w:rsidR="00215ADC" w:rsidRPr="0096378E">
        <w:rPr>
          <w:sz w:val="24"/>
          <w:szCs w:val="24"/>
        </w:rPr>
        <w:t>;</w:t>
      </w:r>
    </w:p>
    <w:p w14:paraId="7AA9C9CA" w14:textId="77777777" w:rsidR="00E02FFD" w:rsidRPr="0096378E" w:rsidRDefault="003E561C" w:rsidP="00E02FFD">
      <w:pPr>
        <w:pStyle w:val="Prrafodelista"/>
        <w:numPr>
          <w:ilvl w:val="0"/>
          <w:numId w:val="26"/>
        </w:numPr>
        <w:tabs>
          <w:tab w:val="left" w:pos="696"/>
        </w:tabs>
        <w:ind w:right="49"/>
        <w:contextualSpacing w:val="0"/>
        <w:jc w:val="both"/>
        <w:rPr>
          <w:sz w:val="24"/>
          <w:szCs w:val="24"/>
        </w:rPr>
      </w:pPr>
      <w:r w:rsidRPr="0096378E">
        <w:rPr>
          <w:sz w:val="24"/>
          <w:szCs w:val="24"/>
        </w:rPr>
        <w:t>Se propiciará que las actividades contemplen la actuación externa del estudiantado (manipulación,</w:t>
      </w:r>
      <w:r w:rsidRPr="0096378E">
        <w:rPr>
          <w:spacing w:val="40"/>
          <w:sz w:val="24"/>
          <w:szCs w:val="24"/>
        </w:rPr>
        <w:t xml:space="preserve"> </w:t>
      </w:r>
      <w:r w:rsidRPr="0096378E">
        <w:rPr>
          <w:sz w:val="24"/>
          <w:szCs w:val="24"/>
        </w:rPr>
        <w:t>experimentación, verbalización) y la reflexión sobre lo realizado</w:t>
      </w:r>
      <w:r w:rsidR="00215ADC" w:rsidRPr="0096378E">
        <w:rPr>
          <w:sz w:val="24"/>
          <w:szCs w:val="24"/>
        </w:rPr>
        <w:t>;</w:t>
      </w:r>
    </w:p>
    <w:p w14:paraId="06C87080" w14:textId="5EAF3E98" w:rsidR="003E561C" w:rsidRPr="0096378E" w:rsidRDefault="003E561C" w:rsidP="00E02FFD">
      <w:pPr>
        <w:pStyle w:val="Prrafodelista"/>
        <w:numPr>
          <w:ilvl w:val="0"/>
          <w:numId w:val="26"/>
        </w:numPr>
        <w:tabs>
          <w:tab w:val="left" w:pos="696"/>
        </w:tabs>
        <w:ind w:right="49"/>
        <w:contextualSpacing w:val="0"/>
        <w:jc w:val="both"/>
        <w:rPr>
          <w:sz w:val="24"/>
          <w:szCs w:val="24"/>
        </w:rPr>
      </w:pPr>
      <w:r w:rsidRPr="0096378E">
        <w:rPr>
          <w:sz w:val="24"/>
          <w:szCs w:val="24"/>
        </w:rPr>
        <w:t xml:space="preserve">Se evitará caer en el hacer por hacer, sin que exista un trabajo prospectivo del </w:t>
      </w:r>
      <w:r w:rsidRPr="0096378E">
        <w:rPr>
          <w:spacing w:val="-2"/>
          <w:sz w:val="24"/>
          <w:szCs w:val="24"/>
        </w:rPr>
        <w:t>docente.</w:t>
      </w:r>
    </w:p>
    <w:p w14:paraId="040142EF" w14:textId="77777777" w:rsidR="00E02FFD" w:rsidRPr="0096378E" w:rsidRDefault="00E02FFD" w:rsidP="00E02FFD">
      <w:pPr>
        <w:pStyle w:val="Textoindependiente"/>
        <w:ind w:right="49"/>
        <w:jc w:val="both"/>
      </w:pPr>
    </w:p>
    <w:p w14:paraId="52908C35" w14:textId="4F153036" w:rsidR="00E02FFD" w:rsidRPr="0096378E" w:rsidRDefault="003E561C" w:rsidP="00E02FFD">
      <w:pPr>
        <w:pStyle w:val="Textoindependiente"/>
        <w:ind w:right="49"/>
        <w:jc w:val="both"/>
        <w:rPr>
          <w:spacing w:val="-2"/>
        </w:rPr>
      </w:pPr>
      <w:r w:rsidRPr="0096378E">
        <w:t>El abanico de posibles actividades como se muestra en la tabla 1, es muy amplio y cada docente tendrá que seleccionar las que considere más apropiadas para generar los procesos de</w:t>
      </w:r>
      <w:r w:rsidRPr="0096378E">
        <w:rPr>
          <w:spacing w:val="40"/>
        </w:rPr>
        <w:t xml:space="preserve"> </w:t>
      </w:r>
      <w:r w:rsidRPr="0096378E">
        <w:t xml:space="preserve">aprendizaje, teniendo presente su capacidad para orientar esos procesos y los recursos </w:t>
      </w:r>
      <w:r w:rsidRPr="0096378E">
        <w:rPr>
          <w:spacing w:val="-2"/>
        </w:rPr>
        <w:t>disponibles.</w:t>
      </w:r>
    </w:p>
    <w:p w14:paraId="7AE77215" w14:textId="77777777" w:rsidR="00E02FFD" w:rsidRPr="0096378E" w:rsidRDefault="00E02FFD">
      <w:pPr>
        <w:widowControl/>
        <w:autoSpaceDE/>
        <w:autoSpaceDN/>
        <w:spacing w:after="160" w:line="278" w:lineRule="auto"/>
        <w:rPr>
          <w:spacing w:val="-2"/>
          <w:sz w:val="24"/>
          <w:szCs w:val="24"/>
        </w:rPr>
      </w:pPr>
      <w:r w:rsidRPr="0096378E">
        <w:rPr>
          <w:spacing w:val="-2"/>
        </w:rPr>
        <w:br w:type="page"/>
      </w:r>
    </w:p>
    <w:p w14:paraId="0E5F9F74" w14:textId="77777777" w:rsidR="003E561C" w:rsidRPr="0096378E" w:rsidRDefault="003E561C" w:rsidP="00E02FFD">
      <w:pPr>
        <w:ind w:right="49"/>
        <w:jc w:val="center"/>
        <w:rPr>
          <w:b/>
          <w:iCs/>
          <w:spacing w:val="-2"/>
          <w:w w:val="105"/>
          <w:sz w:val="24"/>
          <w:szCs w:val="24"/>
        </w:rPr>
      </w:pPr>
      <w:r w:rsidRPr="0096378E">
        <w:rPr>
          <w:b/>
          <w:iCs/>
          <w:w w:val="105"/>
          <w:sz w:val="24"/>
          <w:szCs w:val="24"/>
        </w:rPr>
        <w:lastRenderedPageBreak/>
        <w:t>Tabla</w:t>
      </w:r>
      <w:r w:rsidRPr="0096378E">
        <w:rPr>
          <w:b/>
          <w:iCs/>
          <w:spacing w:val="-4"/>
          <w:w w:val="105"/>
          <w:sz w:val="24"/>
          <w:szCs w:val="24"/>
        </w:rPr>
        <w:t xml:space="preserve"> </w:t>
      </w:r>
      <w:r w:rsidRPr="0096378E">
        <w:rPr>
          <w:b/>
          <w:iCs/>
          <w:w w:val="105"/>
          <w:sz w:val="24"/>
          <w:szCs w:val="24"/>
        </w:rPr>
        <w:t>1.</w:t>
      </w:r>
      <w:r w:rsidRPr="0096378E">
        <w:rPr>
          <w:b/>
          <w:iCs/>
          <w:spacing w:val="-3"/>
          <w:w w:val="105"/>
          <w:sz w:val="24"/>
          <w:szCs w:val="24"/>
        </w:rPr>
        <w:t xml:space="preserve"> </w:t>
      </w:r>
      <w:r w:rsidRPr="0096378E">
        <w:rPr>
          <w:iCs/>
          <w:w w:val="105"/>
          <w:sz w:val="24"/>
          <w:szCs w:val="24"/>
        </w:rPr>
        <w:t>Tipos</w:t>
      </w:r>
      <w:r w:rsidRPr="0096378E">
        <w:rPr>
          <w:iCs/>
          <w:spacing w:val="-3"/>
          <w:w w:val="105"/>
          <w:sz w:val="24"/>
          <w:szCs w:val="24"/>
        </w:rPr>
        <w:t xml:space="preserve"> </w:t>
      </w:r>
      <w:r w:rsidRPr="0096378E">
        <w:rPr>
          <w:iCs/>
          <w:w w:val="105"/>
          <w:sz w:val="24"/>
          <w:szCs w:val="24"/>
        </w:rPr>
        <w:t>de</w:t>
      </w:r>
      <w:r w:rsidRPr="0096378E">
        <w:rPr>
          <w:iCs/>
          <w:spacing w:val="-3"/>
          <w:w w:val="105"/>
          <w:sz w:val="24"/>
          <w:szCs w:val="24"/>
        </w:rPr>
        <w:t xml:space="preserve"> </w:t>
      </w:r>
      <w:r w:rsidRPr="0096378E">
        <w:rPr>
          <w:iCs/>
          <w:spacing w:val="-2"/>
          <w:w w:val="105"/>
          <w:sz w:val="24"/>
          <w:szCs w:val="24"/>
        </w:rPr>
        <w:t>Actividades</w:t>
      </w:r>
    </w:p>
    <w:tbl>
      <w:tblPr>
        <w:tblStyle w:val="Tablaconcuadrcula"/>
        <w:tblW w:w="0" w:type="auto"/>
        <w:tblLook w:val="04A0" w:firstRow="1" w:lastRow="0" w:firstColumn="1" w:lastColumn="0" w:noHBand="0" w:noVBand="1"/>
      </w:tblPr>
      <w:tblGrid>
        <w:gridCol w:w="5038"/>
        <w:gridCol w:w="5038"/>
      </w:tblGrid>
      <w:tr w:rsidR="00E02FFD" w:rsidRPr="0096378E" w14:paraId="75BBFB42" w14:textId="77777777" w:rsidTr="00B43D0A">
        <w:tc>
          <w:tcPr>
            <w:tcW w:w="5038" w:type="dxa"/>
          </w:tcPr>
          <w:p w14:paraId="36D13573" w14:textId="3D95774C" w:rsidR="00B43D0A" w:rsidRPr="0096378E" w:rsidRDefault="00B43D0A" w:rsidP="00E02FFD">
            <w:pPr>
              <w:ind w:right="49"/>
              <w:jc w:val="center"/>
              <w:rPr>
                <w:b/>
                <w:spacing w:val="-2"/>
                <w:w w:val="105"/>
                <w:sz w:val="24"/>
                <w:szCs w:val="24"/>
              </w:rPr>
            </w:pPr>
            <w:r w:rsidRPr="0096378E">
              <w:rPr>
                <w:b/>
                <w:sz w:val="24"/>
                <w:szCs w:val="24"/>
              </w:rPr>
              <w:t>Algunos</w:t>
            </w:r>
            <w:r w:rsidRPr="0096378E">
              <w:rPr>
                <w:b/>
                <w:spacing w:val="-2"/>
                <w:sz w:val="24"/>
                <w:szCs w:val="24"/>
              </w:rPr>
              <w:t xml:space="preserve"> Tipos</w:t>
            </w:r>
          </w:p>
        </w:tc>
        <w:tc>
          <w:tcPr>
            <w:tcW w:w="5038" w:type="dxa"/>
          </w:tcPr>
          <w:p w14:paraId="12FC57AB" w14:textId="2A0E7728" w:rsidR="00B43D0A" w:rsidRPr="0096378E" w:rsidRDefault="00B43D0A" w:rsidP="00E02FFD">
            <w:pPr>
              <w:ind w:right="49"/>
              <w:jc w:val="center"/>
              <w:rPr>
                <w:b/>
                <w:spacing w:val="-2"/>
                <w:w w:val="105"/>
                <w:sz w:val="24"/>
                <w:szCs w:val="24"/>
              </w:rPr>
            </w:pPr>
            <w:r w:rsidRPr="0096378E">
              <w:rPr>
                <w:b/>
                <w:spacing w:val="-2"/>
                <w:sz w:val="24"/>
                <w:szCs w:val="24"/>
              </w:rPr>
              <w:t>Finalidad</w:t>
            </w:r>
          </w:p>
        </w:tc>
      </w:tr>
      <w:tr w:rsidR="00E02FFD" w:rsidRPr="0096378E" w14:paraId="76BF3EB9" w14:textId="77777777" w:rsidTr="00B43D0A">
        <w:tc>
          <w:tcPr>
            <w:tcW w:w="5038" w:type="dxa"/>
          </w:tcPr>
          <w:p w14:paraId="47A2FF66" w14:textId="3E6BAEE3" w:rsidR="00B43D0A" w:rsidRPr="0096378E" w:rsidRDefault="00B43D0A" w:rsidP="00E02FFD">
            <w:pPr>
              <w:ind w:right="49"/>
              <w:jc w:val="center"/>
              <w:rPr>
                <w:b/>
                <w:spacing w:val="-2"/>
                <w:w w:val="105"/>
                <w:sz w:val="24"/>
                <w:szCs w:val="24"/>
              </w:rPr>
            </w:pPr>
            <w:r w:rsidRPr="0096378E">
              <w:rPr>
                <w:b/>
                <w:sz w:val="24"/>
                <w:szCs w:val="24"/>
              </w:rPr>
              <w:t>De</w:t>
            </w:r>
            <w:r w:rsidRPr="0096378E">
              <w:rPr>
                <w:b/>
                <w:spacing w:val="-15"/>
                <w:sz w:val="24"/>
                <w:szCs w:val="24"/>
              </w:rPr>
              <w:t xml:space="preserve"> </w:t>
            </w:r>
            <w:r w:rsidRPr="0096378E">
              <w:rPr>
                <w:b/>
                <w:sz w:val="24"/>
                <w:szCs w:val="24"/>
              </w:rPr>
              <w:t>iniciación</w:t>
            </w:r>
            <w:r w:rsidRPr="0096378E">
              <w:rPr>
                <w:b/>
                <w:spacing w:val="-15"/>
                <w:sz w:val="24"/>
                <w:szCs w:val="24"/>
              </w:rPr>
              <w:t xml:space="preserve"> </w:t>
            </w:r>
            <w:r w:rsidRPr="0096378E">
              <w:rPr>
                <w:b/>
                <w:sz w:val="24"/>
                <w:szCs w:val="24"/>
              </w:rPr>
              <w:t xml:space="preserve">– </w:t>
            </w:r>
            <w:r w:rsidRPr="0096378E">
              <w:rPr>
                <w:b/>
                <w:spacing w:val="-2"/>
                <w:sz w:val="24"/>
                <w:szCs w:val="24"/>
              </w:rPr>
              <w:t>motivación</w:t>
            </w:r>
          </w:p>
        </w:tc>
        <w:tc>
          <w:tcPr>
            <w:tcW w:w="5038" w:type="dxa"/>
          </w:tcPr>
          <w:p w14:paraId="532CBF99" w14:textId="44210339" w:rsidR="00B43D0A" w:rsidRPr="0096378E" w:rsidRDefault="00B43D0A" w:rsidP="00E02FFD">
            <w:pPr>
              <w:ind w:right="49"/>
              <w:rPr>
                <w:b/>
                <w:spacing w:val="-2"/>
                <w:w w:val="105"/>
                <w:sz w:val="24"/>
                <w:szCs w:val="24"/>
              </w:rPr>
            </w:pPr>
            <w:r w:rsidRPr="0096378E">
              <w:rPr>
                <w:sz w:val="24"/>
                <w:szCs w:val="24"/>
              </w:rPr>
              <w:t>Introducir</w:t>
            </w:r>
            <w:r w:rsidRPr="0096378E">
              <w:rPr>
                <w:spacing w:val="29"/>
                <w:sz w:val="24"/>
                <w:szCs w:val="24"/>
              </w:rPr>
              <w:t xml:space="preserve"> </w:t>
            </w:r>
            <w:r w:rsidRPr="0096378E">
              <w:rPr>
                <w:sz w:val="24"/>
                <w:szCs w:val="24"/>
              </w:rPr>
              <w:t>en</w:t>
            </w:r>
            <w:r w:rsidRPr="0096378E">
              <w:rPr>
                <w:spacing w:val="29"/>
                <w:sz w:val="24"/>
                <w:szCs w:val="24"/>
              </w:rPr>
              <w:t xml:space="preserve"> </w:t>
            </w:r>
            <w:r w:rsidRPr="0096378E">
              <w:rPr>
                <w:sz w:val="24"/>
                <w:szCs w:val="24"/>
              </w:rPr>
              <w:t>el</w:t>
            </w:r>
            <w:r w:rsidRPr="0096378E">
              <w:rPr>
                <w:spacing w:val="29"/>
                <w:sz w:val="24"/>
                <w:szCs w:val="24"/>
              </w:rPr>
              <w:t xml:space="preserve"> </w:t>
            </w:r>
            <w:r w:rsidRPr="0096378E">
              <w:rPr>
                <w:sz w:val="24"/>
                <w:szCs w:val="24"/>
              </w:rPr>
              <w:t>tema,</w:t>
            </w:r>
            <w:r w:rsidRPr="0096378E">
              <w:rPr>
                <w:spacing w:val="29"/>
                <w:sz w:val="24"/>
                <w:szCs w:val="24"/>
              </w:rPr>
              <w:t xml:space="preserve"> </w:t>
            </w:r>
            <w:r w:rsidRPr="0096378E">
              <w:rPr>
                <w:sz w:val="24"/>
                <w:szCs w:val="24"/>
              </w:rPr>
              <w:t>predisponer</w:t>
            </w:r>
            <w:r w:rsidRPr="0096378E">
              <w:rPr>
                <w:spacing w:val="29"/>
                <w:sz w:val="24"/>
                <w:szCs w:val="24"/>
              </w:rPr>
              <w:t xml:space="preserve"> </w:t>
            </w:r>
            <w:r w:rsidRPr="0096378E">
              <w:rPr>
                <w:sz w:val="24"/>
                <w:szCs w:val="24"/>
              </w:rPr>
              <w:t>para implicarse en</w:t>
            </w:r>
            <w:r w:rsidRPr="0096378E">
              <w:rPr>
                <w:spacing w:val="29"/>
                <w:sz w:val="24"/>
                <w:szCs w:val="24"/>
              </w:rPr>
              <w:t xml:space="preserve"> </w:t>
            </w:r>
            <w:r w:rsidRPr="0096378E">
              <w:rPr>
                <w:sz w:val="24"/>
                <w:szCs w:val="24"/>
              </w:rPr>
              <w:t>las</w:t>
            </w:r>
            <w:r w:rsidRPr="0096378E">
              <w:rPr>
                <w:spacing w:val="29"/>
                <w:sz w:val="24"/>
                <w:szCs w:val="24"/>
              </w:rPr>
              <w:t xml:space="preserve"> </w:t>
            </w:r>
            <w:r w:rsidRPr="0096378E">
              <w:rPr>
                <w:sz w:val="24"/>
                <w:szCs w:val="24"/>
              </w:rPr>
              <w:t>tareas que se proponen.</w:t>
            </w:r>
          </w:p>
        </w:tc>
      </w:tr>
      <w:tr w:rsidR="00E02FFD" w:rsidRPr="0096378E" w14:paraId="05DD3689" w14:textId="77777777" w:rsidTr="00B43D0A">
        <w:tc>
          <w:tcPr>
            <w:tcW w:w="5038" w:type="dxa"/>
          </w:tcPr>
          <w:p w14:paraId="21D63FDC" w14:textId="41857A7F" w:rsidR="00B43D0A" w:rsidRPr="0096378E" w:rsidRDefault="00B43D0A" w:rsidP="00E02FFD">
            <w:pPr>
              <w:ind w:right="49"/>
              <w:jc w:val="center"/>
              <w:rPr>
                <w:b/>
                <w:spacing w:val="-2"/>
                <w:w w:val="105"/>
                <w:sz w:val="24"/>
                <w:szCs w:val="24"/>
              </w:rPr>
            </w:pPr>
            <w:r w:rsidRPr="0096378E">
              <w:rPr>
                <w:b/>
                <w:sz w:val="24"/>
                <w:szCs w:val="24"/>
              </w:rPr>
              <w:t>De</w:t>
            </w:r>
            <w:r w:rsidRPr="0096378E">
              <w:rPr>
                <w:b/>
                <w:spacing w:val="-13"/>
                <w:sz w:val="24"/>
                <w:szCs w:val="24"/>
              </w:rPr>
              <w:t xml:space="preserve"> </w:t>
            </w:r>
            <w:r w:rsidRPr="0096378E">
              <w:rPr>
                <w:b/>
                <w:sz w:val="24"/>
                <w:szCs w:val="24"/>
              </w:rPr>
              <w:t>explicitación</w:t>
            </w:r>
            <w:r w:rsidRPr="0096378E">
              <w:rPr>
                <w:b/>
                <w:spacing w:val="-12"/>
                <w:sz w:val="24"/>
                <w:szCs w:val="24"/>
              </w:rPr>
              <w:t xml:space="preserve"> </w:t>
            </w:r>
            <w:r w:rsidRPr="0096378E">
              <w:rPr>
                <w:b/>
                <w:sz w:val="24"/>
                <w:szCs w:val="24"/>
              </w:rPr>
              <w:t>de</w:t>
            </w:r>
            <w:r w:rsidRPr="0096378E">
              <w:rPr>
                <w:b/>
                <w:spacing w:val="-13"/>
                <w:sz w:val="24"/>
                <w:szCs w:val="24"/>
              </w:rPr>
              <w:t xml:space="preserve"> </w:t>
            </w:r>
            <w:r w:rsidRPr="0096378E">
              <w:rPr>
                <w:b/>
                <w:sz w:val="24"/>
                <w:szCs w:val="24"/>
              </w:rPr>
              <w:t>los conocimientos</w:t>
            </w:r>
            <w:r w:rsidRPr="0096378E">
              <w:rPr>
                <w:b/>
                <w:spacing w:val="-6"/>
                <w:sz w:val="24"/>
                <w:szCs w:val="24"/>
              </w:rPr>
              <w:t xml:space="preserve"> </w:t>
            </w:r>
            <w:r w:rsidRPr="0096378E">
              <w:rPr>
                <w:b/>
                <w:spacing w:val="-2"/>
                <w:sz w:val="24"/>
                <w:szCs w:val="24"/>
              </w:rPr>
              <w:t>previos</w:t>
            </w:r>
          </w:p>
        </w:tc>
        <w:tc>
          <w:tcPr>
            <w:tcW w:w="5038" w:type="dxa"/>
          </w:tcPr>
          <w:p w14:paraId="335CB01E" w14:textId="38B93D58" w:rsidR="00B43D0A" w:rsidRPr="0096378E" w:rsidRDefault="00B43D0A" w:rsidP="00E02FFD">
            <w:pPr>
              <w:ind w:right="49"/>
              <w:rPr>
                <w:b/>
                <w:spacing w:val="-2"/>
                <w:w w:val="105"/>
                <w:sz w:val="24"/>
                <w:szCs w:val="24"/>
              </w:rPr>
            </w:pPr>
            <w:r w:rsidRPr="0096378E">
              <w:rPr>
                <w:sz w:val="24"/>
                <w:szCs w:val="24"/>
              </w:rPr>
              <w:t>Permite obtener información sobre los conocimientos que poseen los estudiantes para de esta manera hacer ajustes al plan.</w:t>
            </w:r>
          </w:p>
        </w:tc>
      </w:tr>
      <w:tr w:rsidR="00E02FFD" w:rsidRPr="0096378E" w14:paraId="02AA2E06" w14:textId="77777777" w:rsidTr="00B43D0A">
        <w:tc>
          <w:tcPr>
            <w:tcW w:w="5038" w:type="dxa"/>
          </w:tcPr>
          <w:p w14:paraId="1281CBC3" w14:textId="5E519494" w:rsidR="00B43D0A" w:rsidRPr="0096378E" w:rsidRDefault="00B43D0A" w:rsidP="00E02FFD">
            <w:pPr>
              <w:pStyle w:val="TableParagraph"/>
              <w:spacing w:before="0"/>
              <w:ind w:left="0" w:right="49"/>
              <w:rPr>
                <w:b/>
                <w:sz w:val="24"/>
                <w:szCs w:val="24"/>
              </w:rPr>
            </w:pPr>
            <w:r w:rsidRPr="0096378E">
              <w:rPr>
                <w:b/>
                <w:sz w:val="24"/>
                <w:szCs w:val="24"/>
              </w:rPr>
              <w:t>De</w:t>
            </w:r>
            <w:r w:rsidRPr="0096378E">
              <w:rPr>
                <w:b/>
                <w:spacing w:val="-1"/>
                <w:sz w:val="24"/>
                <w:szCs w:val="24"/>
              </w:rPr>
              <w:t xml:space="preserve"> </w:t>
            </w:r>
            <w:r w:rsidRPr="0096378E">
              <w:rPr>
                <w:b/>
                <w:spacing w:val="-2"/>
                <w:sz w:val="24"/>
                <w:szCs w:val="24"/>
              </w:rPr>
              <w:t xml:space="preserve">reestructuración </w:t>
            </w:r>
            <w:r w:rsidRPr="0096378E">
              <w:rPr>
                <w:b/>
                <w:sz w:val="24"/>
                <w:szCs w:val="24"/>
              </w:rPr>
              <w:t>de</w:t>
            </w:r>
            <w:r w:rsidRPr="0096378E">
              <w:rPr>
                <w:b/>
                <w:spacing w:val="-1"/>
                <w:sz w:val="24"/>
                <w:szCs w:val="24"/>
              </w:rPr>
              <w:t xml:space="preserve"> </w:t>
            </w:r>
            <w:r w:rsidRPr="0096378E">
              <w:rPr>
                <w:b/>
                <w:spacing w:val="-2"/>
                <w:sz w:val="24"/>
                <w:szCs w:val="24"/>
              </w:rPr>
              <w:t>ideas</w:t>
            </w:r>
          </w:p>
        </w:tc>
        <w:tc>
          <w:tcPr>
            <w:tcW w:w="5038" w:type="dxa"/>
          </w:tcPr>
          <w:p w14:paraId="1872AED7" w14:textId="4DB7B8D4" w:rsidR="00B43D0A" w:rsidRPr="0096378E" w:rsidRDefault="00B43D0A" w:rsidP="00E02FFD">
            <w:pPr>
              <w:ind w:right="49"/>
              <w:rPr>
                <w:b/>
                <w:spacing w:val="-2"/>
                <w:w w:val="105"/>
                <w:sz w:val="24"/>
                <w:szCs w:val="24"/>
              </w:rPr>
            </w:pPr>
            <w:r w:rsidRPr="0096378E">
              <w:rPr>
                <w:sz w:val="24"/>
                <w:szCs w:val="24"/>
              </w:rPr>
              <w:t>Destinadas</w:t>
            </w:r>
            <w:r w:rsidRPr="0096378E">
              <w:rPr>
                <w:spacing w:val="-1"/>
                <w:sz w:val="24"/>
                <w:szCs w:val="24"/>
              </w:rPr>
              <w:t xml:space="preserve"> </w:t>
            </w:r>
            <w:r w:rsidRPr="0096378E">
              <w:rPr>
                <w:sz w:val="24"/>
                <w:szCs w:val="24"/>
              </w:rPr>
              <w:t>a</w:t>
            </w:r>
            <w:r w:rsidRPr="0096378E">
              <w:rPr>
                <w:spacing w:val="-1"/>
                <w:sz w:val="24"/>
                <w:szCs w:val="24"/>
              </w:rPr>
              <w:t xml:space="preserve"> </w:t>
            </w:r>
            <w:r w:rsidRPr="0096378E">
              <w:rPr>
                <w:sz w:val="24"/>
                <w:szCs w:val="24"/>
              </w:rPr>
              <w:t>que</w:t>
            </w:r>
            <w:r w:rsidRPr="0096378E">
              <w:rPr>
                <w:spacing w:val="-1"/>
                <w:sz w:val="24"/>
                <w:szCs w:val="24"/>
              </w:rPr>
              <w:t xml:space="preserve"> </w:t>
            </w:r>
            <w:r w:rsidRPr="0096378E">
              <w:rPr>
                <w:sz w:val="24"/>
                <w:szCs w:val="24"/>
              </w:rPr>
              <w:t>el</w:t>
            </w:r>
            <w:r w:rsidRPr="0096378E">
              <w:rPr>
                <w:spacing w:val="-1"/>
                <w:sz w:val="24"/>
                <w:szCs w:val="24"/>
              </w:rPr>
              <w:t xml:space="preserve"> </w:t>
            </w:r>
            <w:r w:rsidRPr="0096378E">
              <w:rPr>
                <w:sz w:val="24"/>
                <w:szCs w:val="24"/>
              </w:rPr>
              <w:t>estudiante</w:t>
            </w:r>
            <w:r w:rsidRPr="0096378E">
              <w:rPr>
                <w:spacing w:val="-1"/>
                <w:sz w:val="24"/>
                <w:szCs w:val="24"/>
              </w:rPr>
              <w:t xml:space="preserve"> </w:t>
            </w:r>
            <w:r w:rsidRPr="0096378E">
              <w:rPr>
                <w:sz w:val="24"/>
                <w:szCs w:val="24"/>
              </w:rPr>
              <w:t>se</w:t>
            </w:r>
            <w:r w:rsidRPr="0096378E">
              <w:rPr>
                <w:spacing w:val="-1"/>
                <w:sz w:val="24"/>
                <w:szCs w:val="24"/>
              </w:rPr>
              <w:t xml:space="preserve"> </w:t>
            </w:r>
            <w:r w:rsidRPr="0096378E">
              <w:rPr>
                <w:sz w:val="24"/>
                <w:szCs w:val="24"/>
              </w:rPr>
              <w:t>cuestione</w:t>
            </w:r>
            <w:r w:rsidRPr="0096378E">
              <w:rPr>
                <w:spacing w:val="-1"/>
                <w:sz w:val="24"/>
                <w:szCs w:val="24"/>
              </w:rPr>
              <w:t xml:space="preserve"> </w:t>
            </w:r>
            <w:r w:rsidRPr="0096378E">
              <w:rPr>
                <w:sz w:val="24"/>
                <w:szCs w:val="24"/>
              </w:rPr>
              <w:t>sus</w:t>
            </w:r>
            <w:r w:rsidRPr="0096378E">
              <w:rPr>
                <w:spacing w:val="-1"/>
                <w:sz w:val="24"/>
                <w:szCs w:val="24"/>
              </w:rPr>
              <w:t xml:space="preserve"> </w:t>
            </w:r>
            <w:r w:rsidRPr="0096378E">
              <w:rPr>
                <w:sz w:val="24"/>
                <w:szCs w:val="24"/>
              </w:rPr>
              <w:t>propios</w:t>
            </w:r>
            <w:r w:rsidRPr="0096378E">
              <w:rPr>
                <w:spacing w:val="-1"/>
                <w:sz w:val="24"/>
                <w:szCs w:val="24"/>
              </w:rPr>
              <w:t xml:space="preserve"> </w:t>
            </w:r>
            <w:r w:rsidRPr="0096378E">
              <w:rPr>
                <w:sz w:val="24"/>
                <w:szCs w:val="24"/>
              </w:rPr>
              <w:t>conceptos acerca</w:t>
            </w:r>
            <w:r w:rsidRPr="0096378E">
              <w:rPr>
                <w:spacing w:val="26"/>
                <w:sz w:val="24"/>
                <w:szCs w:val="24"/>
              </w:rPr>
              <w:t xml:space="preserve"> </w:t>
            </w:r>
            <w:r w:rsidRPr="0096378E">
              <w:rPr>
                <w:sz w:val="24"/>
                <w:szCs w:val="24"/>
              </w:rPr>
              <w:t>del</w:t>
            </w:r>
            <w:r w:rsidRPr="0096378E">
              <w:rPr>
                <w:spacing w:val="29"/>
                <w:sz w:val="24"/>
                <w:szCs w:val="24"/>
              </w:rPr>
              <w:t xml:space="preserve"> </w:t>
            </w:r>
            <w:r w:rsidRPr="0096378E">
              <w:rPr>
                <w:sz w:val="24"/>
                <w:szCs w:val="24"/>
              </w:rPr>
              <w:t>tema</w:t>
            </w:r>
            <w:r w:rsidRPr="0096378E">
              <w:rPr>
                <w:spacing w:val="29"/>
                <w:sz w:val="24"/>
                <w:szCs w:val="24"/>
              </w:rPr>
              <w:t xml:space="preserve"> </w:t>
            </w:r>
            <w:r w:rsidRPr="0096378E">
              <w:rPr>
                <w:sz w:val="24"/>
                <w:szCs w:val="24"/>
              </w:rPr>
              <w:t>o</w:t>
            </w:r>
            <w:r w:rsidRPr="0096378E">
              <w:rPr>
                <w:spacing w:val="28"/>
                <w:sz w:val="24"/>
                <w:szCs w:val="24"/>
              </w:rPr>
              <w:t xml:space="preserve"> </w:t>
            </w:r>
            <w:r w:rsidRPr="0096378E">
              <w:rPr>
                <w:sz w:val="24"/>
                <w:szCs w:val="24"/>
              </w:rPr>
              <w:t>algún</w:t>
            </w:r>
            <w:r w:rsidRPr="0096378E">
              <w:rPr>
                <w:spacing w:val="29"/>
                <w:sz w:val="24"/>
                <w:szCs w:val="24"/>
              </w:rPr>
              <w:t xml:space="preserve"> </w:t>
            </w:r>
            <w:r w:rsidRPr="0096378E">
              <w:rPr>
                <w:sz w:val="24"/>
                <w:szCs w:val="24"/>
              </w:rPr>
              <w:t>aspecto</w:t>
            </w:r>
            <w:r w:rsidRPr="0096378E">
              <w:rPr>
                <w:spacing w:val="29"/>
                <w:sz w:val="24"/>
                <w:szCs w:val="24"/>
              </w:rPr>
              <w:t xml:space="preserve"> </w:t>
            </w:r>
            <w:r w:rsidRPr="0096378E">
              <w:rPr>
                <w:sz w:val="24"/>
                <w:szCs w:val="24"/>
              </w:rPr>
              <w:t>del</w:t>
            </w:r>
            <w:r w:rsidRPr="0096378E">
              <w:rPr>
                <w:spacing w:val="28"/>
                <w:sz w:val="24"/>
                <w:szCs w:val="24"/>
              </w:rPr>
              <w:t xml:space="preserve"> </w:t>
            </w:r>
            <w:r w:rsidRPr="0096378E">
              <w:rPr>
                <w:sz w:val="24"/>
                <w:szCs w:val="24"/>
              </w:rPr>
              <w:t>mismo,</w:t>
            </w:r>
            <w:r w:rsidRPr="0096378E">
              <w:rPr>
                <w:spacing w:val="29"/>
                <w:sz w:val="24"/>
                <w:szCs w:val="24"/>
              </w:rPr>
              <w:t xml:space="preserve"> </w:t>
            </w:r>
            <w:r w:rsidRPr="0096378E">
              <w:rPr>
                <w:sz w:val="24"/>
                <w:szCs w:val="24"/>
              </w:rPr>
              <w:t>que</w:t>
            </w:r>
            <w:r w:rsidRPr="0096378E">
              <w:rPr>
                <w:spacing w:val="29"/>
                <w:sz w:val="24"/>
                <w:szCs w:val="24"/>
              </w:rPr>
              <w:t xml:space="preserve"> </w:t>
            </w:r>
            <w:r w:rsidRPr="0096378E">
              <w:rPr>
                <w:sz w:val="24"/>
                <w:szCs w:val="24"/>
              </w:rPr>
              <w:t>también</w:t>
            </w:r>
            <w:r w:rsidRPr="0096378E">
              <w:rPr>
                <w:spacing w:val="29"/>
                <w:sz w:val="24"/>
                <w:szCs w:val="24"/>
              </w:rPr>
              <w:t xml:space="preserve"> </w:t>
            </w:r>
            <w:r w:rsidRPr="0096378E">
              <w:rPr>
                <w:spacing w:val="-2"/>
                <w:sz w:val="24"/>
                <w:szCs w:val="24"/>
              </w:rPr>
              <w:t>busca</w:t>
            </w:r>
            <w:r w:rsidRPr="0096378E">
              <w:rPr>
                <w:sz w:val="24"/>
                <w:szCs w:val="24"/>
              </w:rPr>
              <w:t xml:space="preserve"> producir</w:t>
            </w:r>
            <w:r w:rsidRPr="0096378E">
              <w:rPr>
                <w:spacing w:val="-2"/>
                <w:sz w:val="24"/>
                <w:szCs w:val="24"/>
              </w:rPr>
              <w:t xml:space="preserve"> </w:t>
            </w:r>
            <w:r w:rsidRPr="0096378E">
              <w:rPr>
                <w:sz w:val="24"/>
                <w:szCs w:val="24"/>
              </w:rPr>
              <w:t>cambios</w:t>
            </w:r>
            <w:r w:rsidRPr="0096378E">
              <w:rPr>
                <w:spacing w:val="-2"/>
                <w:sz w:val="24"/>
                <w:szCs w:val="24"/>
              </w:rPr>
              <w:t xml:space="preserve"> conceptuales.</w:t>
            </w:r>
          </w:p>
        </w:tc>
      </w:tr>
      <w:tr w:rsidR="00E02FFD" w:rsidRPr="0096378E" w14:paraId="1B07642D" w14:textId="77777777" w:rsidTr="00B43D0A">
        <w:tc>
          <w:tcPr>
            <w:tcW w:w="5038" w:type="dxa"/>
          </w:tcPr>
          <w:p w14:paraId="55B44D55" w14:textId="1C3A7CED" w:rsidR="00B43D0A" w:rsidRPr="0096378E" w:rsidRDefault="00B43D0A" w:rsidP="00E02FFD">
            <w:pPr>
              <w:ind w:right="49"/>
              <w:jc w:val="center"/>
              <w:rPr>
                <w:b/>
                <w:spacing w:val="-2"/>
                <w:w w:val="105"/>
                <w:sz w:val="24"/>
                <w:szCs w:val="24"/>
              </w:rPr>
            </w:pPr>
            <w:r w:rsidRPr="0096378E">
              <w:rPr>
                <w:b/>
                <w:sz w:val="24"/>
                <w:szCs w:val="24"/>
              </w:rPr>
              <w:t>De desarrollo de aplicación</w:t>
            </w:r>
            <w:r w:rsidRPr="0096378E">
              <w:rPr>
                <w:b/>
                <w:spacing w:val="-15"/>
                <w:sz w:val="24"/>
                <w:szCs w:val="24"/>
              </w:rPr>
              <w:t xml:space="preserve"> </w:t>
            </w:r>
            <w:r w:rsidRPr="0096378E">
              <w:rPr>
                <w:b/>
                <w:sz w:val="24"/>
                <w:szCs w:val="24"/>
              </w:rPr>
              <w:t>de</w:t>
            </w:r>
            <w:r w:rsidRPr="0096378E">
              <w:rPr>
                <w:b/>
                <w:spacing w:val="-15"/>
                <w:sz w:val="24"/>
                <w:szCs w:val="24"/>
              </w:rPr>
              <w:t xml:space="preserve"> </w:t>
            </w:r>
            <w:r w:rsidRPr="0096378E">
              <w:rPr>
                <w:b/>
                <w:sz w:val="24"/>
                <w:szCs w:val="24"/>
              </w:rPr>
              <w:t>ideas</w:t>
            </w:r>
          </w:p>
        </w:tc>
        <w:tc>
          <w:tcPr>
            <w:tcW w:w="5038" w:type="dxa"/>
          </w:tcPr>
          <w:p w14:paraId="010795B8" w14:textId="0AD756C2" w:rsidR="00B43D0A" w:rsidRPr="0096378E" w:rsidRDefault="00B43D0A" w:rsidP="00E02FFD">
            <w:pPr>
              <w:ind w:right="49"/>
              <w:rPr>
                <w:b/>
                <w:spacing w:val="-2"/>
                <w:w w:val="105"/>
                <w:sz w:val="24"/>
                <w:szCs w:val="24"/>
              </w:rPr>
            </w:pPr>
            <w:r w:rsidRPr="0096378E">
              <w:rPr>
                <w:sz w:val="24"/>
                <w:szCs w:val="24"/>
              </w:rPr>
              <w:t>A</w:t>
            </w:r>
            <w:r w:rsidRPr="0096378E">
              <w:rPr>
                <w:spacing w:val="80"/>
                <w:sz w:val="24"/>
                <w:szCs w:val="24"/>
              </w:rPr>
              <w:t xml:space="preserve"> </w:t>
            </w:r>
            <w:r w:rsidRPr="0096378E">
              <w:rPr>
                <w:sz w:val="24"/>
                <w:szCs w:val="24"/>
              </w:rPr>
              <w:t>través</w:t>
            </w:r>
            <w:r w:rsidRPr="0096378E">
              <w:rPr>
                <w:spacing w:val="80"/>
                <w:sz w:val="24"/>
                <w:szCs w:val="24"/>
              </w:rPr>
              <w:t xml:space="preserve"> </w:t>
            </w:r>
            <w:r w:rsidRPr="0096378E">
              <w:rPr>
                <w:sz w:val="24"/>
                <w:szCs w:val="24"/>
              </w:rPr>
              <w:t>de</w:t>
            </w:r>
            <w:r w:rsidRPr="0096378E">
              <w:rPr>
                <w:spacing w:val="80"/>
                <w:sz w:val="24"/>
                <w:szCs w:val="24"/>
              </w:rPr>
              <w:t xml:space="preserve"> </w:t>
            </w:r>
            <w:r w:rsidRPr="0096378E">
              <w:rPr>
                <w:sz w:val="24"/>
                <w:szCs w:val="24"/>
              </w:rPr>
              <w:t>éstas</w:t>
            </w:r>
            <w:r w:rsidRPr="0096378E">
              <w:rPr>
                <w:spacing w:val="80"/>
                <w:sz w:val="24"/>
                <w:szCs w:val="24"/>
              </w:rPr>
              <w:t xml:space="preserve"> </w:t>
            </w:r>
            <w:r w:rsidRPr="0096378E">
              <w:rPr>
                <w:sz w:val="24"/>
                <w:szCs w:val="24"/>
              </w:rPr>
              <w:t>los</w:t>
            </w:r>
            <w:r w:rsidRPr="0096378E">
              <w:rPr>
                <w:spacing w:val="80"/>
                <w:sz w:val="24"/>
                <w:szCs w:val="24"/>
              </w:rPr>
              <w:t xml:space="preserve"> </w:t>
            </w:r>
            <w:r w:rsidRPr="0096378E">
              <w:rPr>
                <w:sz w:val="24"/>
                <w:szCs w:val="24"/>
              </w:rPr>
              <w:t>alumnos</w:t>
            </w:r>
            <w:r w:rsidRPr="0096378E">
              <w:rPr>
                <w:spacing w:val="80"/>
                <w:sz w:val="24"/>
                <w:szCs w:val="24"/>
              </w:rPr>
              <w:t xml:space="preserve"> </w:t>
            </w:r>
            <w:r w:rsidRPr="0096378E">
              <w:rPr>
                <w:sz w:val="24"/>
                <w:szCs w:val="24"/>
              </w:rPr>
              <w:t>utilizan</w:t>
            </w:r>
            <w:r w:rsidRPr="0096378E">
              <w:rPr>
                <w:spacing w:val="80"/>
                <w:sz w:val="24"/>
                <w:szCs w:val="24"/>
              </w:rPr>
              <w:t xml:space="preserve"> </w:t>
            </w:r>
            <w:r w:rsidRPr="0096378E">
              <w:rPr>
                <w:sz w:val="24"/>
                <w:szCs w:val="24"/>
              </w:rPr>
              <w:t>los</w:t>
            </w:r>
            <w:r w:rsidRPr="0096378E">
              <w:rPr>
                <w:spacing w:val="80"/>
                <w:sz w:val="24"/>
                <w:szCs w:val="24"/>
              </w:rPr>
              <w:t xml:space="preserve"> </w:t>
            </w:r>
            <w:r w:rsidRPr="0096378E">
              <w:rPr>
                <w:sz w:val="24"/>
                <w:szCs w:val="24"/>
              </w:rPr>
              <w:t>contenidos</w:t>
            </w:r>
            <w:r w:rsidRPr="0096378E">
              <w:rPr>
                <w:spacing w:val="80"/>
                <w:sz w:val="24"/>
                <w:szCs w:val="24"/>
              </w:rPr>
              <w:t xml:space="preserve"> </w:t>
            </w:r>
            <w:r w:rsidRPr="0096378E">
              <w:rPr>
                <w:sz w:val="24"/>
                <w:szCs w:val="24"/>
              </w:rPr>
              <w:t>ya</w:t>
            </w:r>
            <w:r w:rsidRPr="0096378E">
              <w:rPr>
                <w:spacing w:val="40"/>
                <w:sz w:val="24"/>
                <w:szCs w:val="24"/>
              </w:rPr>
              <w:t xml:space="preserve"> </w:t>
            </w:r>
            <w:r w:rsidRPr="0096378E">
              <w:rPr>
                <w:spacing w:val="-2"/>
                <w:sz w:val="24"/>
                <w:szCs w:val="24"/>
              </w:rPr>
              <w:t>revisados.</w:t>
            </w:r>
          </w:p>
        </w:tc>
      </w:tr>
      <w:tr w:rsidR="00E02FFD" w:rsidRPr="0096378E" w14:paraId="1DD463D6" w14:textId="77777777" w:rsidTr="00B43D0A">
        <w:tc>
          <w:tcPr>
            <w:tcW w:w="5038" w:type="dxa"/>
          </w:tcPr>
          <w:p w14:paraId="059ACBE6" w14:textId="02280EF9" w:rsidR="00B43D0A" w:rsidRPr="0096378E" w:rsidRDefault="00B43D0A" w:rsidP="00E02FFD">
            <w:pPr>
              <w:ind w:right="49"/>
              <w:jc w:val="center"/>
              <w:rPr>
                <w:b/>
                <w:spacing w:val="-2"/>
                <w:w w:val="105"/>
                <w:sz w:val="24"/>
                <w:szCs w:val="24"/>
              </w:rPr>
            </w:pPr>
            <w:r w:rsidRPr="0096378E">
              <w:rPr>
                <w:b/>
                <w:sz w:val="24"/>
                <w:szCs w:val="24"/>
              </w:rPr>
              <w:t>De</w:t>
            </w:r>
            <w:r w:rsidRPr="0096378E">
              <w:rPr>
                <w:b/>
                <w:spacing w:val="-1"/>
                <w:sz w:val="24"/>
                <w:szCs w:val="24"/>
              </w:rPr>
              <w:t xml:space="preserve"> </w:t>
            </w:r>
            <w:r w:rsidRPr="0096378E">
              <w:rPr>
                <w:b/>
                <w:spacing w:val="-2"/>
                <w:sz w:val="24"/>
                <w:szCs w:val="24"/>
              </w:rPr>
              <w:t>revisión</w:t>
            </w:r>
          </w:p>
        </w:tc>
        <w:tc>
          <w:tcPr>
            <w:tcW w:w="5038" w:type="dxa"/>
          </w:tcPr>
          <w:p w14:paraId="1E8CE25A" w14:textId="55D3064D" w:rsidR="00B43D0A" w:rsidRPr="0096378E" w:rsidRDefault="00B43D0A" w:rsidP="00E02FFD">
            <w:pPr>
              <w:ind w:right="49"/>
              <w:rPr>
                <w:b/>
                <w:spacing w:val="-2"/>
                <w:w w:val="105"/>
                <w:sz w:val="24"/>
                <w:szCs w:val="24"/>
              </w:rPr>
            </w:pPr>
            <w:r w:rsidRPr="0096378E">
              <w:rPr>
                <w:sz w:val="24"/>
                <w:szCs w:val="24"/>
              </w:rPr>
              <w:t>Para</w:t>
            </w:r>
            <w:r w:rsidRPr="0096378E">
              <w:rPr>
                <w:spacing w:val="80"/>
                <w:w w:val="150"/>
                <w:sz w:val="24"/>
                <w:szCs w:val="24"/>
              </w:rPr>
              <w:t xml:space="preserve"> </w:t>
            </w:r>
            <w:r w:rsidRPr="0096378E">
              <w:rPr>
                <w:sz w:val="24"/>
                <w:szCs w:val="24"/>
              </w:rPr>
              <w:t>que</w:t>
            </w:r>
            <w:r w:rsidRPr="0096378E">
              <w:rPr>
                <w:spacing w:val="80"/>
                <w:w w:val="150"/>
                <w:sz w:val="24"/>
                <w:szCs w:val="24"/>
              </w:rPr>
              <w:t xml:space="preserve"> </w:t>
            </w:r>
            <w:r w:rsidRPr="0096378E">
              <w:rPr>
                <w:sz w:val="24"/>
                <w:szCs w:val="24"/>
              </w:rPr>
              <w:t>el</w:t>
            </w:r>
            <w:r w:rsidRPr="0096378E">
              <w:rPr>
                <w:spacing w:val="80"/>
                <w:w w:val="150"/>
                <w:sz w:val="24"/>
                <w:szCs w:val="24"/>
              </w:rPr>
              <w:t xml:space="preserve"> </w:t>
            </w:r>
            <w:r w:rsidRPr="0096378E">
              <w:rPr>
                <w:sz w:val="24"/>
                <w:szCs w:val="24"/>
              </w:rPr>
              <w:t>alumno</w:t>
            </w:r>
            <w:r w:rsidRPr="0096378E">
              <w:rPr>
                <w:spacing w:val="80"/>
                <w:w w:val="150"/>
                <w:sz w:val="24"/>
                <w:szCs w:val="24"/>
              </w:rPr>
              <w:t xml:space="preserve"> </w:t>
            </w:r>
            <w:r w:rsidRPr="0096378E">
              <w:rPr>
                <w:sz w:val="24"/>
                <w:szCs w:val="24"/>
              </w:rPr>
              <w:t>pueda</w:t>
            </w:r>
            <w:r w:rsidRPr="0096378E">
              <w:rPr>
                <w:spacing w:val="80"/>
                <w:w w:val="150"/>
                <w:sz w:val="24"/>
                <w:szCs w:val="24"/>
              </w:rPr>
              <w:t xml:space="preserve"> </w:t>
            </w:r>
            <w:r w:rsidRPr="0096378E">
              <w:rPr>
                <w:sz w:val="24"/>
                <w:szCs w:val="24"/>
              </w:rPr>
              <w:t>apreciar</w:t>
            </w:r>
            <w:r w:rsidRPr="0096378E">
              <w:rPr>
                <w:spacing w:val="80"/>
                <w:w w:val="150"/>
                <w:sz w:val="24"/>
                <w:szCs w:val="24"/>
              </w:rPr>
              <w:t xml:space="preserve"> </w:t>
            </w:r>
            <w:r w:rsidRPr="0096378E">
              <w:rPr>
                <w:sz w:val="24"/>
                <w:szCs w:val="24"/>
              </w:rPr>
              <w:t>el</w:t>
            </w:r>
            <w:r w:rsidRPr="0096378E">
              <w:rPr>
                <w:spacing w:val="80"/>
                <w:w w:val="150"/>
                <w:sz w:val="24"/>
                <w:szCs w:val="24"/>
              </w:rPr>
              <w:t xml:space="preserve"> </w:t>
            </w:r>
            <w:r w:rsidRPr="0096378E">
              <w:rPr>
                <w:sz w:val="24"/>
                <w:szCs w:val="24"/>
              </w:rPr>
              <w:t>cambio</w:t>
            </w:r>
            <w:r w:rsidRPr="0096378E">
              <w:rPr>
                <w:spacing w:val="80"/>
                <w:w w:val="150"/>
                <w:sz w:val="24"/>
                <w:szCs w:val="24"/>
              </w:rPr>
              <w:t xml:space="preserve"> </w:t>
            </w:r>
            <w:r w:rsidRPr="0096378E">
              <w:rPr>
                <w:sz w:val="24"/>
                <w:szCs w:val="24"/>
              </w:rPr>
              <w:t>que</w:t>
            </w:r>
            <w:r w:rsidRPr="0096378E">
              <w:rPr>
                <w:spacing w:val="80"/>
                <w:w w:val="150"/>
                <w:sz w:val="24"/>
                <w:szCs w:val="24"/>
              </w:rPr>
              <w:t xml:space="preserve"> </w:t>
            </w:r>
            <w:r w:rsidRPr="0096378E">
              <w:rPr>
                <w:sz w:val="24"/>
                <w:szCs w:val="24"/>
              </w:rPr>
              <w:t>han experimentado sus ideas iniciales después del trabajo realizado.</w:t>
            </w:r>
          </w:p>
        </w:tc>
      </w:tr>
      <w:tr w:rsidR="00E02FFD" w:rsidRPr="0096378E" w14:paraId="21225BF2" w14:textId="77777777" w:rsidTr="00B43D0A">
        <w:tc>
          <w:tcPr>
            <w:tcW w:w="5038" w:type="dxa"/>
          </w:tcPr>
          <w:p w14:paraId="7806CF5C" w14:textId="1BA59962" w:rsidR="00B43D0A" w:rsidRPr="0096378E" w:rsidRDefault="00B43D0A" w:rsidP="00E02FFD">
            <w:pPr>
              <w:ind w:right="49"/>
              <w:jc w:val="center"/>
              <w:rPr>
                <w:b/>
                <w:spacing w:val="-2"/>
                <w:w w:val="105"/>
                <w:sz w:val="24"/>
                <w:szCs w:val="24"/>
              </w:rPr>
            </w:pPr>
            <w:r w:rsidRPr="0096378E">
              <w:rPr>
                <w:b/>
                <w:sz w:val="24"/>
                <w:szCs w:val="24"/>
              </w:rPr>
              <w:t>De</w:t>
            </w:r>
            <w:r w:rsidRPr="0096378E">
              <w:rPr>
                <w:b/>
                <w:spacing w:val="-15"/>
                <w:sz w:val="24"/>
                <w:szCs w:val="24"/>
              </w:rPr>
              <w:t xml:space="preserve"> </w:t>
            </w:r>
            <w:r w:rsidRPr="0096378E">
              <w:rPr>
                <w:b/>
                <w:sz w:val="24"/>
                <w:szCs w:val="24"/>
              </w:rPr>
              <w:t>refuerzo</w:t>
            </w:r>
            <w:r w:rsidRPr="0096378E">
              <w:rPr>
                <w:b/>
                <w:spacing w:val="-15"/>
                <w:sz w:val="24"/>
                <w:szCs w:val="24"/>
              </w:rPr>
              <w:t xml:space="preserve"> </w:t>
            </w:r>
            <w:r w:rsidRPr="0096378E">
              <w:rPr>
                <w:b/>
                <w:sz w:val="24"/>
                <w:szCs w:val="24"/>
              </w:rPr>
              <w:t xml:space="preserve">y </w:t>
            </w:r>
            <w:r w:rsidRPr="0096378E">
              <w:rPr>
                <w:b/>
                <w:spacing w:val="-2"/>
                <w:sz w:val="24"/>
                <w:szCs w:val="24"/>
              </w:rPr>
              <w:t>recuperación</w:t>
            </w:r>
          </w:p>
        </w:tc>
        <w:tc>
          <w:tcPr>
            <w:tcW w:w="5038" w:type="dxa"/>
          </w:tcPr>
          <w:p w14:paraId="384DF0F9" w14:textId="32B466AB" w:rsidR="00B43D0A" w:rsidRPr="0096378E" w:rsidRDefault="00B43D0A" w:rsidP="00E02FFD">
            <w:pPr>
              <w:ind w:right="49"/>
              <w:rPr>
                <w:b/>
                <w:spacing w:val="-2"/>
                <w:w w:val="105"/>
                <w:sz w:val="24"/>
                <w:szCs w:val="24"/>
              </w:rPr>
            </w:pPr>
            <w:r w:rsidRPr="0096378E">
              <w:rPr>
                <w:sz w:val="24"/>
                <w:szCs w:val="24"/>
              </w:rPr>
              <w:t xml:space="preserve">Trata de influir positivamente sobre </w:t>
            </w:r>
            <w:r w:rsidR="00412AC8" w:rsidRPr="0096378E">
              <w:rPr>
                <w:sz w:val="24"/>
                <w:szCs w:val="24"/>
              </w:rPr>
              <w:t>el</w:t>
            </w:r>
            <w:r w:rsidRPr="0096378E">
              <w:rPr>
                <w:sz w:val="24"/>
                <w:szCs w:val="24"/>
              </w:rPr>
              <w:t xml:space="preserve"> autoestima y concepto en s</w:t>
            </w:r>
            <w:r w:rsidR="00412AC8" w:rsidRPr="0096378E">
              <w:rPr>
                <w:sz w:val="24"/>
                <w:szCs w:val="24"/>
              </w:rPr>
              <w:t>í</w:t>
            </w:r>
            <w:r w:rsidRPr="0096378E">
              <w:rPr>
                <w:sz w:val="24"/>
                <w:szCs w:val="24"/>
              </w:rPr>
              <w:t xml:space="preserve"> mismo de los alumnos (presentan dificultades) planteando situaciones</w:t>
            </w:r>
            <w:r w:rsidRPr="0096378E">
              <w:rPr>
                <w:spacing w:val="30"/>
                <w:sz w:val="24"/>
                <w:szCs w:val="24"/>
              </w:rPr>
              <w:t xml:space="preserve"> </w:t>
            </w:r>
            <w:r w:rsidRPr="0096378E">
              <w:rPr>
                <w:sz w:val="24"/>
                <w:szCs w:val="24"/>
              </w:rPr>
              <w:t>diferentes que</w:t>
            </w:r>
            <w:r w:rsidRPr="0096378E">
              <w:rPr>
                <w:spacing w:val="30"/>
                <w:sz w:val="24"/>
                <w:szCs w:val="24"/>
              </w:rPr>
              <w:t xml:space="preserve"> </w:t>
            </w:r>
            <w:r w:rsidRPr="0096378E">
              <w:rPr>
                <w:sz w:val="24"/>
                <w:szCs w:val="24"/>
              </w:rPr>
              <w:t>favorezcan</w:t>
            </w:r>
            <w:r w:rsidRPr="0096378E">
              <w:rPr>
                <w:spacing w:val="31"/>
                <w:sz w:val="24"/>
                <w:szCs w:val="24"/>
              </w:rPr>
              <w:t xml:space="preserve"> </w:t>
            </w:r>
            <w:r w:rsidRPr="0096378E">
              <w:rPr>
                <w:sz w:val="24"/>
                <w:szCs w:val="24"/>
              </w:rPr>
              <w:t>el</w:t>
            </w:r>
            <w:r w:rsidRPr="0096378E">
              <w:rPr>
                <w:spacing w:val="30"/>
                <w:sz w:val="24"/>
                <w:szCs w:val="24"/>
              </w:rPr>
              <w:t xml:space="preserve"> </w:t>
            </w:r>
            <w:r w:rsidRPr="0096378E">
              <w:rPr>
                <w:sz w:val="24"/>
                <w:szCs w:val="24"/>
              </w:rPr>
              <w:t>desarrollo</w:t>
            </w:r>
            <w:r w:rsidRPr="0096378E">
              <w:rPr>
                <w:spacing w:val="31"/>
                <w:sz w:val="24"/>
                <w:szCs w:val="24"/>
              </w:rPr>
              <w:t xml:space="preserve"> </w:t>
            </w:r>
            <w:r w:rsidRPr="0096378E">
              <w:rPr>
                <w:sz w:val="24"/>
                <w:szCs w:val="24"/>
              </w:rPr>
              <w:t>de</w:t>
            </w:r>
            <w:r w:rsidRPr="0096378E">
              <w:rPr>
                <w:spacing w:val="30"/>
                <w:sz w:val="24"/>
                <w:szCs w:val="24"/>
              </w:rPr>
              <w:t xml:space="preserve"> </w:t>
            </w:r>
            <w:r w:rsidRPr="0096378E">
              <w:rPr>
                <w:spacing w:val="-5"/>
                <w:sz w:val="24"/>
                <w:szCs w:val="24"/>
              </w:rPr>
              <w:t>las</w:t>
            </w:r>
            <w:r w:rsidRPr="0096378E">
              <w:rPr>
                <w:sz w:val="24"/>
                <w:szCs w:val="24"/>
              </w:rPr>
              <w:t xml:space="preserve"> capacidades</w:t>
            </w:r>
            <w:r w:rsidRPr="0096378E">
              <w:rPr>
                <w:spacing w:val="-6"/>
                <w:sz w:val="24"/>
                <w:szCs w:val="24"/>
              </w:rPr>
              <w:t xml:space="preserve"> </w:t>
            </w:r>
            <w:r w:rsidRPr="0096378E">
              <w:rPr>
                <w:spacing w:val="-2"/>
                <w:sz w:val="24"/>
                <w:szCs w:val="24"/>
              </w:rPr>
              <w:t>previstas.</w:t>
            </w:r>
          </w:p>
        </w:tc>
      </w:tr>
      <w:tr w:rsidR="00E02FFD" w:rsidRPr="0096378E" w14:paraId="1797438C" w14:textId="77777777" w:rsidTr="00B43D0A">
        <w:tc>
          <w:tcPr>
            <w:tcW w:w="5038" w:type="dxa"/>
          </w:tcPr>
          <w:p w14:paraId="3E2E2470" w14:textId="26E4D871" w:rsidR="00B43D0A" w:rsidRPr="0096378E" w:rsidRDefault="00B43D0A" w:rsidP="00E02FFD">
            <w:pPr>
              <w:ind w:right="49"/>
              <w:jc w:val="center"/>
              <w:rPr>
                <w:b/>
                <w:spacing w:val="-2"/>
                <w:w w:val="105"/>
                <w:sz w:val="24"/>
                <w:szCs w:val="24"/>
              </w:rPr>
            </w:pPr>
            <w:r w:rsidRPr="0096378E">
              <w:rPr>
                <w:b/>
                <w:sz w:val="24"/>
                <w:szCs w:val="24"/>
              </w:rPr>
              <w:t>De</w:t>
            </w:r>
            <w:r w:rsidRPr="0096378E">
              <w:rPr>
                <w:b/>
                <w:spacing w:val="-1"/>
                <w:sz w:val="24"/>
                <w:szCs w:val="24"/>
              </w:rPr>
              <w:t xml:space="preserve"> </w:t>
            </w:r>
            <w:r w:rsidRPr="0096378E">
              <w:rPr>
                <w:b/>
                <w:spacing w:val="-2"/>
                <w:sz w:val="24"/>
                <w:szCs w:val="24"/>
              </w:rPr>
              <w:t>ampliación</w:t>
            </w:r>
          </w:p>
        </w:tc>
        <w:tc>
          <w:tcPr>
            <w:tcW w:w="5038" w:type="dxa"/>
          </w:tcPr>
          <w:p w14:paraId="0B38A825" w14:textId="017F72B0" w:rsidR="00B43D0A" w:rsidRPr="0096378E" w:rsidRDefault="00B43D0A" w:rsidP="00E02FFD">
            <w:pPr>
              <w:ind w:right="49"/>
              <w:rPr>
                <w:b/>
                <w:spacing w:val="-2"/>
                <w:w w:val="105"/>
                <w:sz w:val="24"/>
                <w:szCs w:val="24"/>
              </w:rPr>
            </w:pPr>
            <w:r w:rsidRPr="0096378E">
              <w:rPr>
                <w:sz w:val="24"/>
                <w:szCs w:val="24"/>
              </w:rPr>
              <w:t>Permiten la continuación del proceso de construcción de nuevos conocimientos al grupo de estudiantes que han realizado de manera muy satisfactoria las propuestas contenidas en las actividades de las unidades de competencia. No son fundamentales.</w:t>
            </w:r>
            <w:r w:rsidRPr="0096378E">
              <w:rPr>
                <w:spacing w:val="44"/>
                <w:sz w:val="24"/>
                <w:szCs w:val="24"/>
              </w:rPr>
              <w:t xml:space="preserve"> </w:t>
            </w:r>
            <w:r w:rsidRPr="0096378E">
              <w:rPr>
                <w:sz w:val="24"/>
                <w:szCs w:val="24"/>
              </w:rPr>
              <w:t>Permite</w:t>
            </w:r>
            <w:r w:rsidRPr="0096378E">
              <w:rPr>
                <w:spacing w:val="45"/>
                <w:sz w:val="24"/>
                <w:szCs w:val="24"/>
              </w:rPr>
              <w:t xml:space="preserve"> </w:t>
            </w:r>
            <w:r w:rsidRPr="0096378E">
              <w:rPr>
                <w:sz w:val="24"/>
                <w:szCs w:val="24"/>
              </w:rPr>
              <w:t>aplicar</w:t>
            </w:r>
            <w:r w:rsidRPr="0096378E">
              <w:rPr>
                <w:spacing w:val="45"/>
                <w:sz w:val="24"/>
                <w:szCs w:val="24"/>
              </w:rPr>
              <w:t xml:space="preserve"> </w:t>
            </w:r>
            <w:r w:rsidRPr="0096378E">
              <w:rPr>
                <w:sz w:val="24"/>
                <w:szCs w:val="24"/>
              </w:rPr>
              <w:t>los</w:t>
            </w:r>
            <w:r w:rsidRPr="0096378E">
              <w:rPr>
                <w:spacing w:val="45"/>
                <w:sz w:val="24"/>
                <w:szCs w:val="24"/>
              </w:rPr>
              <w:t xml:space="preserve"> </w:t>
            </w:r>
            <w:r w:rsidRPr="0096378E">
              <w:rPr>
                <w:sz w:val="24"/>
                <w:szCs w:val="24"/>
              </w:rPr>
              <w:t>aprendizajes</w:t>
            </w:r>
            <w:r w:rsidRPr="0096378E">
              <w:rPr>
                <w:spacing w:val="45"/>
                <w:sz w:val="24"/>
                <w:szCs w:val="24"/>
              </w:rPr>
              <w:t xml:space="preserve"> </w:t>
            </w:r>
            <w:r w:rsidRPr="0096378E">
              <w:rPr>
                <w:sz w:val="24"/>
                <w:szCs w:val="24"/>
              </w:rPr>
              <w:t>construidos</w:t>
            </w:r>
            <w:r w:rsidRPr="0096378E">
              <w:rPr>
                <w:spacing w:val="45"/>
                <w:sz w:val="24"/>
                <w:szCs w:val="24"/>
              </w:rPr>
              <w:t xml:space="preserve"> </w:t>
            </w:r>
            <w:r w:rsidRPr="0096378E">
              <w:rPr>
                <w:spacing w:val="-5"/>
                <w:sz w:val="24"/>
                <w:szCs w:val="24"/>
              </w:rPr>
              <w:t>en</w:t>
            </w:r>
            <w:r w:rsidRPr="0096378E">
              <w:rPr>
                <w:sz w:val="24"/>
                <w:szCs w:val="24"/>
              </w:rPr>
              <w:t xml:space="preserve"> situaciones</w:t>
            </w:r>
            <w:r w:rsidRPr="0096378E">
              <w:rPr>
                <w:spacing w:val="-3"/>
                <w:sz w:val="24"/>
                <w:szCs w:val="24"/>
              </w:rPr>
              <w:t xml:space="preserve"> </w:t>
            </w:r>
            <w:r w:rsidRPr="0096378E">
              <w:rPr>
                <w:sz w:val="24"/>
                <w:szCs w:val="24"/>
              </w:rPr>
              <w:t>totalmente</w:t>
            </w:r>
            <w:r w:rsidRPr="0096378E">
              <w:rPr>
                <w:spacing w:val="-3"/>
                <w:sz w:val="24"/>
                <w:szCs w:val="24"/>
              </w:rPr>
              <w:t xml:space="preserve"> </w:t>
            </w:r>
            <w:r w:rsidRPr="0096378E">
              <w:rPr>
                <w:spacing w:val="-2"/>
                <w:sz w:val="24"/>
                <w:szCs w:val="24"/>
              </w:rPr>
              <w:t>novedosas.</w:t>
            </w:r>
          </w:p>
        </w:tc>
      </w:tr>
      <w:tr w:rsidR="00E02FFD" w:rsidRPr="0096378E" w14:paraId="05F8E116" w14:textId="77777777" w:rsidTr="00B43D0A">
        <w:tc>
          <w:tcPr>
            <w:tcW w:w="5038" w:type="dxa"/>
          </w:tcPr>
          <w:p w14:paraId="4859516F" w14:textId="37DFB114" w:rsidR="00B43D0A" w:rsidRPr="0096378E" w:rsidRDefault="00B43D0A" w:rsidP="00E02FFD">
            <w:pPr>
              <w:ind w:right="49"/>
              <w:jc w:val="center"/>
              <w:rPr>
                <w:b/>
                <w:sz w:val="24"/>
                <w:szCs w:val="24"/>
              </w:rPr>
            </w:pPr>
            <w:r w:rsidRPr="0096378E">
              <w:rPr>
                <w:b/>
                <w:sz w:val="24"/>
                <w:szCs w:val="24"/>
              </w:rPr>
              <w:t>De</w:t>
            </w:r>
            <w:r w:rsidRPr="0096378E">
              <w:rPr>
                <w:b/>
                <w:spacing w:val="-1"/>
                <w:sz w:val="24"/>
                <w:szCs w:val="24"/>
              </w:rPr>
              <w:t xml:space="preserve"> </w:t>
            </w:r>
            <w:r w:rsidRPr="0096378E">
              <w:rPr>
                <w:b/>
                <w:spacing w:val="-2"/>
                <w:sz w:val="24"/>
                <w:szCs w:val="24"/>
              </w:rPr>
              <w:t>evaluación</w:t>
            </w:r>
          </w:p>
        </w:tc>
        <w:tc>
          <w:tcPr>
            <w:tcW w:w="5038" w:type="dxa"/>
          </w:tcPr>
          <w:p w14:paraId="2595FC32" w14:textId="1B992CED" w:rsidR="00B43D0A" w:rsidRPr="0096378E" w:rsidRDefault="00B43D0A" w:rsidP="00E02FFD">
            <w:pPr>
              <w:ind w:right="49"/>
              <w:rPr>
                <w:sz w:val="24"/>
                <w:szCs w:val="24"/>
              </w:rPr>
            </w:pPr>
            <w:r w:rsidRPr="0096378E">
              <w:rPr>
                <w:sz w:val="24"/>
                <w:szCs w:val="24"/>
              </w:rPr>
              <w:t>Ligada a las anteriores. Para conocer los aprendizajes que los estudiantes van adquiriendo, las dificultades que se van presentando,</w:t>
            </w:r>
            <w:r w:rsidRPr="0096378E">
              <w:rPr>
                <w:spacing w:val="8"/>
                <w:sz w:val="24"/>
                <w:szCs w:val="24"/>
              </w:rPr>
              <w:t xml:space="preserve"> </w:t>
            </w:r>
            <w:r w:rsidRPr="0096378E">
              <w:rPr>
                <w:sz w:val="24"/>
                <w:szCs w:val="24"/>
              </w:rPr>
              <w:t>de</w:t>
            </w:r>
            <w:r w:rsidRPr="0096378E">
              <w:rPr>
                <w:spacing w:val="11"/>
                <w:sz w:val="24"/>
                <w:szCs w:val="24"/>
              </w:rPr>
              <w:t xml:space="preserve"> </w:t>
            </w:r>
            <w:r w:rsidRPr="0096378E">
              <w:rPr>
                <w:sz w:val="24"/>
                <w:szCs w:val="24"/>
              </w:rPr>
              <w:t>manera</w:t>
            </w:r>
            <w:r w:rsidRPr="0096378E">
              <w:rPr>
                <w:spacing w:val="10"/>
                <w:sz w:val="24"/>
                <w:szCs w:val="24"/>
              </w:rPr>
              <w:t xml:space="preserve"> </w:t>
            </w:r>
            <w:r w:rsidRPr="0096378E">
              <w:rPr>
                <w:sz w:val="24"/>
                <w:szCs w:val="24"/>
              </w:rPr>
              <w:t>que</w:t>
            </w:r>
            <w:r w:rsidRPr="0096378E">
              <w:rPr>
                <w:spacing w:val="11"/>
                <w:sz w:val="24"/>
                <w:szCs w:val="24"/>
              </w:rPr>
              <w:t xml:space="preserve"> </w:t>
            </w:r>
            <w:r w:rsidRPr="0096378E">
              <w:rPr>
                <w:sz w:val="24"/>
                <w:szCs w:val="24"/>
              </w:rPr>
              <w:t>el</w:t>
            </w:r>
            <w:r w:rsidRPr="0096378E">
              <w:rPr>
                <w:spacing w:val="10"/>
                <w:sz w:val="24"/>
                <w:szCs w:val="24"/>
              </w:rPr>
              <w:t xml:space="preserve"> </w:t>
            </w:r>
            <w:r w:rsidRPr="0096378E">
              <w:rPr>
                <w:sz w:val="24"/>
                <w:szCs w:val="24"/>
              </w:rPr>
              <w:t>docente</w:t>
            </w:r>
            <w:r w:rsidRPr="0096378E">
              <w:rPr>
                <w:spacing w:val="11"/>
                <w:sz w:val="24"/>
                <w:szCs w:val="24"/>
              </w:rPr>
              <w:t xml:space="preserve"> </w:t>
            </w:r>
            <w:r w:rsidRPr="0096378E">
              <w:rPr>
                <w:sz w:val="24"/>
                <w:szCs w:val="24"/>
              </w:rPr>
              <w:t>vaya</w:t>
            </w:r>
            <w:r w:rsidRPr="0096378E">
              <w:rPr>
                <w:spacing w:val="10"/>
                <w:sz w:val="24"/>
                <w:szCs w:val="24"/>
              </w:rPr>
              <w:t xml:space="preserve"> </w:t>
            </w:r>
            <w:r w:rsidRPr="0096378E">
              <w:rPr>
                <w:sz w:val="24"/>
                <w:szCs w:val="24"/>
              </w:rPr>
              <w:t>haciendo</w:t>
            </w:r>
            <w:r w:rsidRPr="0096378E">
              <w:rPr>
                <w:spacing w:val="11"/>
                <w:sz w:val="24"/>
                <w:szCs w:val="24"/>
              </w:rPr>
              <w:t xml:space="preserve"> </w:t>
            </w:r>
            <w:r w:rsidRPr="0096378E">
              <w:rPr>
                <w:sz w:val="24"/>
                <w:szCs w:val="24"/>
              </w:rPr>
              <w:t>los</w:t>
            </w:r>
            <w:r w:rsidRPr="0096378E">
              <w:rPr>
                <w:spacing w:val="11"/>
                <w:sz w:val="24"/>
                <w:szCs w:val="24"/>
              </w:rPr>
              <w:t xml:space="preserve"> </w:t>
            </w:r>
            <w:r w:rsidRPr="0096378E">
              <w:rPr>
                <w:spacing w:val="-2"/>
                <w:sz w:val="24"/>
                <w:szCs w:val="24"/>
              </w:rPr>
              <w:t>ajustes</w:t>
            </w:r>
            <w:r w:rsidRPr="0096378E">
              <w:rPr>
                <w:sz w:val="24"/>
                <w:szCs w:val="24"/>
              </w:rPr>
              <w:t xml:space="preserve"> </w:t>
            </w:r>
            <w:r w:rsidRPr="0096378E">
              <w:rPr>
                <w:spacing w:val="-2"/>
                <w:sz w:val="24"/>
                <w:szCs w:val="24"/>
              </w:rPr>
              <w:t>necesarios</w:t>
            </w:r>
          </w:p>
        </w:tc>
      </w:tr>
    </w:tbl>
    <w:p w14:paraId="6F57FA7E" w14:textId="77777777" w:rsidR="003E561C" w:rsidRPr="0096378E" w:rsidRDefault="003E561C" w:rsidP="00E02FFD">
      <w:pPr>
        <w:ind w:right="49"/>
        <w:jc w:val="center"/>
        <w:rPr>
          <w:spacing w:val="-4"/>
          <w:sz w:val="24"/>
          <w:szCs w:val="24"/>
        </w:rPr>
      </w:pPr>
      <w:r w:rsidRPr="0096378E">
        <w:rPr>
          <w:sz w:val="24"/>
          <w:szCs w:val="24"/>
        </w:rPr>
        <w:t>Fuente:</w:t>
      </w:r>
      <w:r w:rsidRPr="0096378E">
        <w:rPr>
          <w:spacing w:val="30"/>
          <w:sz w:val="24"/>
          <w:szCs w:val="24"/>
        </w:rPr>
        <w:t xml:space="preserve"> </w:t>
      </w:r>
      <w:r w:rsidRPr="0096378E">
        <w:rPr>
          <w:sz w:val="24"/>
          <w:szCs w:val="24"/>
        </w:rPr>
        <w:t>Elaboración</w:t>
      </w:r>
      <w:r w:rsidRPr="0096378E">
        <w:rPr>
          <w:spacing w:val="32"/>
          <w:sz w:val="24"/>
          <w:szCs w:val="24"/>
        </w:rPr>
        <w:t xml:space="preserve"> </w:t>
      </w:r>
      <w:r w:rsidRPr="0096378E">
        <w:rPr>
          <w:sz w:val="24"/>
          <w:szCs w:val="24"/>
        </w:rPr>
        <w:t>propia</w:t>
      </w:r>
      <w:r w:rsidR="00B43D0A" w:rsidRPr="0096378E">
        <w:rPr>
          <w:sz w:val="24"/>
          <w:szCs w:val="24"/>
        </w:rPr>
        <w:t>,</w:t>
      </w:r>
      <w:r w:rsidRPr="0096378E">
        <w:rPr>
          <w:spacing w:val="33"/>
          <w:sz w:val="24"/>
          <w:szCs w:val="24"/>
        </w:rPr>
        <w:t xml:space="preserve"> </w:t>
      </w:r>
      <w:r w:rsidRPr="0096378E">
        <w:rPr>
          <w:spacing w:val="-4"/>
          <w:sz w:val="24"/>
          <w:szCs w:val="24"/>
        </w:rPr>
        <w:t>2025</w:t>
      </w:r>
    </w:p>
    <w:p w14:paraId="135CF767" w14:textId="77777777" w:rsidR="00B43D0A" w:rsidRPr="0096378E" w:rsidRDefault="00B43D0A" w:rsidP="00E02FFD">
      <w:pPr>
        <w:ind w:right="49"/>
        <w:jc w:val="center"/>
        <w:rPr>
          <w:b/>
          <w:spacing w:val="-4"/>
          <w:sz w:val="24"/>
          <w:szCs w:val="24"/>
        </w:rPr>
      </w:pPr>
    </w:p>
    <w:p w14:paraId="4C131AF4" w14:textId="122CF816" w:rsidR="00B43D0A" w:rsidRPr="0096378E" w:rsidRDefault="00B43D0A" w:rsidP="00E02FFD">
      <w:pPr>
        <w:pStyle w:val="Textoindependiente"/>
        <w:ind w:right="49"/>
        <w:jc w:val="both"/>
      </w:pPr>
      <w:r w:rsidRPr="0096378E">
        <w:t>Se debe prever el tiempo estimado que requerirá cada actividad y los recursos y materiales que se utilizarán, la incorporación de las evaluaciones en cada uno de los materiales didácticos en línea ya que su objetivo es determinar de acuerdo con el tipo de información, las consideraciones</w:t>
      </w:r>
      <w:r w:rsidRPr="0096378E">
        <w:rPr>
          <w:spacing w:val="40"/>
        </w:rPr>
        <w:t xml:space="preserve"> </w:t>
      </w:r>
      <w:r w:rsidRPr="0096378E">
        <w:t>adecuadas para la toma de decisiones, los criterios, instrumentos</w:t>
      </w:r>
      <w:r w:rsidR="00AA1458" w:rsidRPr="0096378E">
        <w:t xml:space="preserve"> y los </w:t>
      </w:r>
      <w:r w:rsidRPr="0096378E">
        <w:t>momentos evaluativos.</w:t>
      </w:r>
    </w:p>
    <w:p w14:paraId="1C1080FF" w14:textId="77777777" w:rsidR="00E02FFD" w:rsidRPr="0096378E" w:rsidRDefault="00E02FFD" w:rsidP="00E02FFD">
      <w:pPr>
        <w:pStyle w:val="Textoindependiente"/>
        <w:ind w:right="49"/>
        <w:jc w:val="both"/>
      </w:pPr>
    </w:p>
    <w:p w14:paraId="6C4C47D6" w14:textId="588C19B8" w:rsidR="00B43D0A" w:rsidRPr="0096378E" w:rsidRDefault="00B43D0A" w:rsidP="00E02FFD">
      <w:pPr>
        <w:pStyle w:val="Textoindependiente"/>
        <w:ind w:right="49"/>
        <w:jc w:val="both"/>
      </w:pPr>
      <w:r w:rsidRPr="0096378E">
        <w:t>La evaluación es una actividad a través de la cual y en función de unos criterios preestablecidos, podemos obtener informaciones adecuadas sobre el funcionamiento de un proceso o de una persona y</w:t>
      </w:r>
      <w:r w:rsidR="00AA1458" w:rsidRPr="0096378E">
        <w:t xml:space="preserve"> </w:t>
      </w:r>
      <w:r w:rsidRPr="0096378E">
        <w:t>emitir un juicio sobre el desarrollo de la situación y adoptar un conjunto de decisiones relativas al mismo.</w:t>
      </w:r>
    </w:p>
    <w:p w14:paraId="456CDE12" w14:textId="77777777" w:rsidR="00B43D0A" w:rsidRPr="0096378E" w:rsidRDefault="00B43D0A" w:rsidP="00E02FFD">
      <w:pPr>
        <w:tabs>
          <w:tab w:val="left" w:pos="1055"/>
        </w:tabs>
        <w:ind w:right="49"/>
        <w:jc w:val="both"/>
        <w:rPr>
          <w:sz w:val="24"/>
          <w:szCs w:val="24"/>
        </w:rPr>
      </w:pPr>
    </w:p>
    <w:p w14:paraId="7C901FCB" w14:textId="77777777" w:rsidR="00B43D0A" w:rsidRPr="0096378E" w:rsidRDefault="00B43D0A" w:rsidP="00E02FFD">
      <w:pPr>
        <w:tabs>
          <w:tab w:val="left" w:pos="1055"/>
        </w:tabs>
        <w:ind w:right="49"/>
        <w:jc w:val="both"/>
        <w:rPr>
          <w:sz w:val="24"/>
          <w:szCs w:val="24"/>
        </w:rPr>
      </w:pPr>
      <w:r w:rsidRPr="0096378E">
        <w:rPr>
          <w:sz w:val="24"/>
          <w:szCs w:val="24"/>
        </w:rPr>
        <w:t xml:space="preserve">Dentro de esta definición se halla implícita la </w:t>
      </w:r>
      <w:r w:rsidRPr="0096378E">
        <w:rPr>
          <w:bCs/>
          <w:sz w:val="24"/>
          <w:szCs w:val="24"/>
        </w:rPr>
        <w:t>importancia de la finalidad</w:t>
      </w:r>
      <w:r w:rsidRPr="0096378E">
        <w:rPr>
          <w:b/>
          <w:sz w:val="24"/>
          <w:szCs w:val="24"/>
        </w:rPr>
        <w:t xml:space="preserve"> </w:t>
      </w:r>
      <w:r w:rsidRPr="0096378E">
        <w:rPr>
          <w:sz w:val="24"/>
          <w:szCs w:val="24"/>
        </w:rPr>
        <w:t>(el para qué)</w:t>
      </w:r>
      <w:r w:rsidRPr="0096378E">
        <w:rPr>
          <w:spacing w:val="40"/>
          <w:sz w:val="24"/>
          <w:szCs w:val="24"/>
        </w:rPr>
        <w:t xml:space="preserve"> </w:t>
      </w:r>
      <w:r w:rsidRPr="0096378E">
        <w:rPr>
          <w:sz w:val="24"/>
          <w:szCs w:val="24"/>
        </w:rPr>
        <w:t xml:space="preserve">lo cual determina en </w:t>
      </w:r>
      <w:r w:rsidRPr="0096378E">
        <w:rPr>
          <w:sz w:val="24"/>
          <w:szCs w:val="24"/>
        </w:rPr>
        <w:lastRenderedPageBreak/>
        <w:t>buena parte el tipo de informaciones que se consideran adecuadas para la toma de decisiones, los criterios, los instrumentos, los momentos evaluativos:</w:t>
      </w:r>
    </w:p>
    <w:p w14:paraId="18DF13DF" w14:textId="77777777" w:rsidR="00AA1458" w:rsidRPr="0096378E" w:rsidRDefault="00AA1458" w:rsidP="00E02FFD">
      <w:pPr>
        <w:tabs>
          <w:tab w:val="left" w:pos="1055"/>
        </w:tabs>
        <w:ind w:right="49"/>
        <w:jc w:val="both"/>
        <w:rPr>
          <w:sz w:val="24"/>
          <w:szCs w:val="24"/>
        </w:rPr>
      </w:pPr>
    </w:p>
    <w:p w14:paraId="4020A4FC" w14:textId="77777777" w:rsidR="00B43D0A" w:rsidRPr="0096378E" w:rsidRDefault="00B43D0A" w:rsidP="00E02FFD">
      <w:pPr>
        <w:tabs>
          <w:tab w:val="left" w:pos="1261"/>
          <w:tab w:val="left" w:pos="1263"/>
        </w:tabs>
        <w:ind w:right="49"/>
        <w:jc w:val="both"/>
        <w:rPr>
          <w:sz w:val="24"/>
          <w:szCs w:val="24"/>
        </w:rPr>
      </w:pPr>
      <w:r w:rsidRPr="0096378E">
        <w:rPr>
          <w:b/>
          <w:sz w:val="24"/>
          <w:szCs w:val="24"/>
        </w:rPr>
        <w:t>Evaluación diagnóstica</w:t>
      </w:r>
      <w:r w:rsidRPr="0096378E">
        <w:rPr>
          <w:sz w:val="24"/>
          <w:szCs w:val="24"/>
        </w:rPr>
        <w:t>. Se realiza con el fin de pronosticar. Tiene como función la de conocer y valorar los conocimientos previos de los alumnos. Constituye el punto de partida necesario para organizar la enseñanza.</w:t>
      </w:r>
    </w:p>
    <w:p w14:paraId="403189BC" w14:textId="77777777" w:rsidR="00E02FFD" w:rsidRPr="0096378E" w:rsidRDefault="00E02FFD" w:rsidP="00E02FFD">
      <w:pPr>
        <w:tabs>
          <w:tab w:val="left" w:pos="1261"/>
          <w:tab w:val="left" w:pos="1263"/>
        </w:tabs>
        <w:ind w:right="49"/>
        <w:jc w:val="both"/>
        <w:rPr>
          <w:sz w:val="24"/>
          <w:szCs w:val="24"/>
        </w:rPr>
      </w:pPr>
    </w:p>
    <w:p w14:paraId="3F66234D" w14:textId="77777777" w:rsidR="00B43D0A" w:rsidRPr="0096378E" w:rsidRDefault="00B43D0A" w:rsidP="00E02FFD">
      <w:pPr>
        <w:tabs>
          <w:tab w:val="left" w:pos="1263"/>
        </w:tabs>
        <w:ind w:right="49"/>
        <w:jc w:val="both"/>
        <w:rPr>
          <w:sz w:val="24"/>
          <w:szCs w:val="24"/>
        </w:rPr>
      </w:pPr>
      <w:r w:rsidRPr="0096378E">
        <w:rPr>
          <w:b/>
          <w:sz w:val="24"/>
          <w:szCs w:val="24"/>
        </w:rPr>
        <w:t>Evaluación formativa o procesual</w:t>
      </w:r>
      <w:r w:rsidRPr="0096378E">
        <w:rPr>
          <w:sz w:val="24"/>
          <w:szCs w:val="24"/>
        </w:rPr>
        <w:t>. Trata de valorar el proceso que el alumno sigue en su aproximación a los aprendizajes. Permite conocer y valorar el trabajo de los alumnos y el grado en que se van logrando los objetivos previstos. Permite detectar dificultades, bloqueos, etc. y sus posibles causas.</w:t>
      </w:r>
    </w:p>
    <w:p w14:paraId="4C650CF3" w14:textId="77777777" w:rsidR="00B43D0A" w:rsidRPr="0096378E" w:rsidRDefault="00B43D0A" w:rsidP="00E02FFD">
      <w:pPr>
        <w:tabs>
          <w:tab w:val="left" w:pos="1263"/>
        </w:tabs>
        <w:ind w:right="49"/>
        <w:jc w:val="both"/>
        <w:rPr>
          <w:sz w:val="24"/>
          <w:szCs w:val="24"/>
        </w:rPr>
      </w:pPr>
      <w:r w:rsidRPr="0096378E">
        <w:rPr>
          <w:sz w:val="24"/>
          <w:szCs w:val="24"/>
        </w:rPr>
        <w:t>La evaluación del proceso se desarrolla durante las acciones de enseñanza-aprendizaje con la finalidad de modificar y perfeccionar sobre la marcha todo aquello que no se ajuste al plan diseñado o se aleje de las metas previstas.</w:t>
      </w:r>
    </w:p>
    <w:p w14:paraId="477DB5A2" w14:textId="77777777" w:rsidR="00E02FFD" w:rsidRPr="0096378E" w:rsidRDefault="00E02FFD" w:rsidP="00E02FFD">
      <w:pPr>
        <w:tabs>
          <w:tab w:val="left" w:pos="1263"/>
        </w:tabs>
        <w:ind w:right="49"/>
        <w:jc w:val="both"/>
        <w:rPr>
          <w:sz w:val="24"/>
          <w:szCs w:val="24"/>
        </w:rPr>
      </w:pPr>
    </w:p>
    <w:p w14:paraId="5BAEA729" w14:textId="77777777" w:rsidR="00B43D0A" w:rsidRPr="0096378E" w:rsidRDefault="00B43D0A" w:rsidP="00E02FFD">
      <w:pPr>
        <w:tabs>
          <w:tab w:val="left" w:pos="1261"/>
          <w:tab w:val="left" w:pos="1263"/>
        </w:tabs>
        <w:ind w:right="49"/>
        <w:jc w:val="both"/>
        <w:rPr>
          <w:sz w:val="24"/>
          <w:szCs w:val="24"/>
        </w:rPr>
      </w:pPr>
      <w:r w:rsidRPr="0096378E">
        <w:rPr>
          <w:b/>
          <w:sz w:val="24"/>
          <w:szCs w:val="24"/>
        </w:rPr>
        <w:t>Evaluación de término o sumativa</w:t>
      </w:r>
      <w:r w:rsidRPr="0096378E">
        <w:rPr>
          <w:sz w:val="24"/>
          <w:szCs w:val="24"/>
        </w:rPr>
        <w:t>.</w:t>
      </w:r>
      <w:r w:rsidRPr="0096378E">
        <w:rPr>
          <w:spacing w:val="40"/>
          <w:sz w:val="24"/>
          <w:szCs w:val="24"/>
        </w:rPr>
        <w:t xml:space="preserve"> </w:t>
      </w:r>
      <w:r w:rsidRPr="0096378E">
        <w:rPr>
          <w:sz w:val="24"/>
          <w:szCs w:val="24"/>
        </w:rPr>
        <w:t>Tiene lugar al finalizar un proceso de enseñanza- aprendizaje y su principal propósito es el de determinar el grado de dominio ejercido</w:t>
      </w:r>
      <w:r w:rsidRPr="0096378E">
        <w:rPr>
          <w:spacing w:val="40"/>
          <w:sz w:val="24"/>
          <w:szCs w:val="24"/>
        </w:rPr>
        <w:t xml:space="preserve"> </w:t>
      </w:r>
      <w:r w:rsidRPr="0096378E">
        <w:rPr>
          <w:sz w:val="24"/>
          <w:szCs w:val="24"/>
        </w:rPr>
        <w:t>por el alumno en un determinado aspecto del curso, es decir, establecer un balance del aprendizaje que el alumno ha realizado.</w:t>
      </w:r>
    </w:p>
    <w:p w14:paraId="3CADD481" w14:textId="77777777" w:rsidR="00E02FFD" w:rsidRPr="0096378E" w:rsidRDefault="00E02FFD" w:rsidP="00E02FFD">
      <w:pPr>
        <w:tabs>
          <w:tab w:val="left" w:pos="1261"/>
          <w:tab w:val="left" w:pos="1263"/>
        </w:tabs>
        <w:ind w:right="49"/>
        <w:jc w:val="both"/>
        <w:rPr>
          <w:sz w:val="24"/>
          <w:szCs w:val="24"/>
        </w:rPr>
      </w:pPr>
    </w:p>
    <w:p w14:paraId="564FA46A" w14:textId="77777777" w:rsidR="00B43D0A" w:rsidRPr="0096378E" w:rsidRDefault="00B43D0A" w:rsidP="00E02FFD">
      <w:pPr>
        <w:tabs>
          <w:tab w:val="left" w:pos="1261"/>
          <w:tab w:val="left" w:pos="1263"/>
        </w:tabs>
        <w:ind w:right="49"/>
        <w:jc w:val="both"/>
        <w:rPr>
          <w:sz w:val="24"/>
          <w:szCs w:val="24"/>
        </w:rPr>
      </w:pPr>
      <w:r w:rsidRPr="0096378E">
        <w:rPr>
          <w:sz w:val="24"/>
          <w:szCs w:val="24"/>
        </w:rPr>
        <w:t>Para</w:t>
      </w:r>
      <w:r w:rsidRPr="0096378E">
        <w:rPr>
          <w:spacing w:val="18"/>
          <w:sz w:val="24"/>
          <w:szCs w:val="24"/>
        </w:rPr>
        <w:t xml:space="preserve"> </w:t>
      </w:r>
      <w:r w:rsidRPr="0096378E">
        <w:rPr>
          <w:sz w:val="24"/>
          <w:szCs w:val="24"/>
        </w:rPr>
        <w:t>la</w:t>
      </w:r>
      <w:r w:rsidRPr="0096378E">
        <w:rPr>
          <w:spacing w:val="19"/>
          <w:sz w:val="24"/>
          <w:szCs w:val="24"/>
        </w:rPr>
        <w:t xml:space="preserve"> </w:t>
      </w:r>
      <w:r w:rsidRPr="0096378E">
        <w:rPr>
          <w:sz w:val="24"/>
          <w:szCs w:val="24"/>
        </w:rPr>
        <w:t>evaluación</w:t>
      </w:r>
      <w:r w:rsidRPr="0096378E">
        <w:rPr>
          <w:spacing w:val="19"/>
          <w:sz w:val="24"/>
          <w:szCs w:val="24"/>
        </w:rPr>
        <w:t xml:space="preserve"> </w:t>
      </w:r>
      <w:r w:rsidRPr="0096378E">
        <w:rPr>
          <w:sz w:val="24"/>
          <w:szCs w:val="24"/>
        </w:rPr>
        <w:t>siempre</w:t>
      </w:r>
      <w:r w:rsidRPr="0096378E">
        <w:rPr>
          <w:spacing w:val="19"/>
          <w:sz w:val="24"/>
          <w:szCs w:val="24"/>
        </w:rPr>
        <w:t xml:space="preserve"> </w:t>
      </w:r>
      <w:r w:rsidRPr="0096378E">
        <w:rPr>
          <w:sz w:val="24"/>
          <w:szCs w:val="24"/>
        </w:rPr>
        <w:t>hay</w:t>
      </w:r>
      <w:r w:rsidRPr="0096378E">
        <w:rPr>
          <w:spacing w:val="19"/>
          <w:sz w:val="24"/>
          <w:szCs w:val="24"/>
        </w:rPr>
        <w:t xml:space="preserve"> </w:t>
      </w:r>
      <w:r w:rsidRPr="0096378E">
        <w:rPr>
          <w:sz w:val="24"/>
          <w:szCs w:val="24"/>
        </w:rPr>
        <w:t>que</w:t>
      </w:r>
      <w:r w:rsidRPr="0096378E">
        <w:rPr>
          <w:spacing w:val="19"/>
          <w:sz w:val="24"/>
          <w:szCs w:val="24"/>
        </w:rPr>
        <w:t xml:space="preserve"> </w:t>
      </w:r>
      <w:r w:rsidRPr="0096378E">
        <w:rPr>
          <w:sz w:val="24"/>
          <w:szCs w:val="24"/>
        </w:rPr>
        <w:t>tomar</w:t>
      </w:r>
      <w:r w:rsidRPr="0096378E">
        <w:rPr>
          <w:spacing w:val="19"/>
          <w:sz w:val="24"/>
          <w:szCs w:val="24"/>
        </w:rPr>
        <w:t xml:space="preserve"> </w:t>
      </w:r>
      <w:r w:rsidRPr="0096378E">
        <w:rPr>
          <w:sz w:val="24"/>
          <w:szCs w:val="24"/>
        </w:rPr>
        <w:t>en</w:t>
      </w:r>
      <w:r w:rsidRPr="0096378E">
        <w:rPr>
          <w:spacing w:val="19"/>
          <w:sz w:val="24"/>
          <w:szCs w:val="24"/>
        </w:rPr>
        <w:t xml:space="preserve"> </w:t>
      </w:r>
      <w:r w:rsidRPr="0096378E">
        <w:rPr>
          <w:sz w:val="24"/>
          <w:szCs w:val="24"/>
        </w:rPr>
        <w:t>cuenta</w:t>
      </w:r>
      <w:r w:rsidRPr="0096378E">
        <w:rPr>
          <w:spacing w:val="19"/>
          <w:sz w:val="24"/>
          <w:szCs w:val="24"/>
        </w:rPr>
        <w:t xml:space="preserve"> </w:t>
      </w:r>
      <w:r w:rsidRPr="0096378E">
        <w:rPr>
          <w:sz w:val="24"/>
          <w:szCs w:val="24"/>
        </w:rPr>
        <w:t>una</w:t>
      </w:r>
      <w:r w:rsidRPr="0096378E">
        <w:rPr>
          <w:spacing w:val="19"/>
          <w:sz w:val="24"/>
          <w:szCs w:val="24"/>
        </w:rPr>
        <w:t xml:space="preserve"> </w:t>
      </w:r>
      <w:r w:rsidRPr="0096378E">
        <w:rPr>
          <w:sz w:val="24"/>
          <w:szCs w:val="24"/>
        </w:rPr>
        <w:t>serie</w:t>
      </w:r>
      <w:r w:rsidRPr="0096378E">
        <w:rPr>
          <w:spacing w:val="19"/>
          <w:sz w:val="24"/>
          <w:szCs w:val="24"/>
        </w:rPr>
        <w:t xml:space="preserve"> </w:t>
      </w:r>
      <w:r w:rsidRPr="0096378E">
        <w:rPr>
          <w:sz w:val="24"/>
          <w:szCs w:val="24"/>
        </w:rPr>
        <w:t>de</w:t>
      </w:r>
      <w:r w:rsidRPr="0096378E">
        <w:rPr>
          <w:spacing w:val="19"/>
          <w:sz w:val="24"/>
          <w:szCs w:val="24"/>
        </w:rPr>
        <w:t xml:space="preserve"> </w:t>
      </w:r>
      <w:r w:rsidRPr="0096378E">
        <w:rPr>
          <w:sz w:val="24"/>
          <w:szCs w:val="24"/>
        </w:rPr>
        <w:t>variables</w:t>
      </w:r>
      <w:r w:rsidRPr="0096378E">
        <w:rPr>
          <w:spacing w:val="19"/>
          <w:sz w:val="24"/>
          <w:szCs w:val="24"/>
        </w:rPr>
        <w:t xml:space="preserve"> </w:t>
      </w:r>
      <w:r w:rsidRPr="0096378E">
        <w:rPr>
          <w:sz w:val="24"/>
          <w:szCs w:val="24"/>
        </w:rPr>
        <w:t>de</w:t>
      </w:r>
      <w:r w:rsidRPr="0096378E">
        <w:rPr>
          <w:spacing w:val="19"/>
          <w:sz w:val="24"/>
          <w:szCs w:val="24"/>
        </w:rPr>
        <w:t xml:space="preserve"> </w:t>
      </w:r>
      <w:r w:rsidRPr="0096378E">
        <w:rPr>
          <w:sz w:val="24"/>
          <w:szCs w:val="24"/>
        </w:rPr>
        <w:t>cara</w:t>
      </w:r>
      <w:r w:rsidRPr="0096378E">
        <w:rPr>
          <w:spacing w:val="19"/>
          <w:sz w:val="24"/>
          <w:szCs w:val="24"/>
        </w:rPr>
        <w:t xml:space="preserve"> </w:t>
      </w:r>
      <w:r w:rsidRPr="0096378E">
        <w:rPr>
          <w:sz w:val="24"/>
          <w:szCs w:val="24"/>
        </w:rPr>
        <w:t>a</w:t>
      </w:r>
      <w:r w:rsidRPr="0096378E">
        <w:rPr>
          <w:spacing w:val="19"/>
          <w:sz w:val="24"/>
          <w:szCs w:val="24"/>
        </w:rPr>
        <w:t xml:space="preserve"> </w:t>
      </w:r>
      <w:r w:rsidRPr="0096378E">
        <w:rPr>
          <w:sz w:val="24"/>
          <w:szCs w:val="24"/>
        </w:rPr>
        <w:t>elegir</w:t>
      </w:r>
      <w:r w:rsidRPr="0096378E">
        <w:rPr>
          <w:spacing w:val="19"/>
          <w:sz w:val="24"/>
          <w:szCs w:val="24"/>
        </w:rPr>
        <w:t xml:space="preserve"> </w:t>
      </w:r>
      <w:r w:rsidRPr="0096378E">
        <w:rPr>
          <w:spacing w:val="-5"/>
          <w:sz w:val="24"/>
          <w:szCs w:val="24"/>
        </w:rPr>
        <w:t xml:space="preserve">los </w:t>
      </w:r>
      <w:r w:rsidRPr="0096378E">
        <w:rPr>
          <w:sz w:val="24"/>
          <w:szCs w:val="24"/>
        </w:rPr>
        <w:t>procedimientos</w:t>
      </w:r>
      <w:r w:rsidRPr="0096378E">
        <w:rPr>
          <w:spacing w:val="-5"/>
          <w:sz w:val="24"/>
          <w:szCs w:val="24"/>
        </w:rPr>
        <w:t xml:space="preserve"> </w:t>
      </w:r>
      <w:r w:rsidRPr="0096378E">
        <w:rPr>
          <w:sz w:val="24"/>
          <w:szCs w:val="24"/>
        </w:rPr>
        <w:t>más</w:t>
      </w:r>
      <w:r w:rsidRPr="0096378E">
        <w:rPr>
          <w:spacing w:val="-3"/>
          <w:sz w:val="24"/>
          <w:szCs w:val="24"/>
        </w:rPr>
        <w:t xml:space="preserve"> </w:t>
      </w:r>
      <w:r w:rsidRPr="0096378E">
        <w:rPr>
          <w:sz w:val="24"/>
          <w:szCs w:val="24"/>
        </w:rPr>
        <w:t>adecuados</w:t>
      </w:r>
      <w:r w:rsidRPr="0096378E">
        <w:rPr>
          <w:spacing w:val="-3"/>
          <w:sz w:val="24"/>
          <w:szCs w:val="24"/>
        </w:rPr>
        <w:t xml:space="preserve"> </w:t>
      </w:r>
      <w:r w:rsidRPr="0096378E">
        <w:rPr>
          <w:sz w:val="24"/>
          <w:szCs w:val="24"/>
        </w:rPr>
        <w:t>para</w:t>
      </w:r>
      <w:r w:rsidRPr="0096378E">
        <w:rPr>
          <w:spacing w:val="-3"/>
          <w:sz w:val="24"/>
          <w:szCs w:val="24"/>
        </w:rPr>
        <w:t xml:space="preserve"> </w:t>
      </w:r>
      <w:r w:rsidRPr="0096378E">
        <w:rPr>
          <w:sz w:val="24"/>
          <w:szCs w:val="24"/>
        </w:rPr>
        <w:t>realizar</w:t>
      </w:r>
      <w:r w:rsidRPr="0096378E">
        <w:rPr>
          <w:spacing w:val="-4"/>
          <w:sz w:val="24"/>
          <w:szCs w:val="24"/>
        </w:rPr>
        <w:t xml:space="preserve"> </w:t>
      </w:r>
      <w:r w:rsidRPr="0096378E">
        <w:rPr>
          <w:sz w:val="24"/>
          <w:szCs w:val="24"/>
        </w:rPr>
        <w:t>la</w:t>
      </w:r>
      <w:r w:rsidRPr="0096378E">
        <w:rPr>
          <w:spacing w:val="-2"/>
          <w:sz w:val="24"/>
          <w:szCs w:val="24"/>
        </w:rPr>
        <w:t xml:space="preserve"> evaluación.</w:t>
      </w:r>
    </w:p>
    <w:p w14:paraId="48634C27" w14:textId="77777777" w:rsidR="00B43D0A" w:rsidRPr="0096378E" w:rsidRDefault="00B43D0A" w:rsidP="00E02FFD">
      <w:pPr>
        <w:tabs>
          <w:tab w:val="left" w:pos="1055"/>
        </w:tabs>
        <w:ind w:right="49"/>
        <w:rPr>
          <w:sz w:val="24"/>
          <w:szCs w:val="24"/>
        </w:rPr>
      </w:pPr>
    </w:p>
    <w:p w14:paraId="246D3F40" w14:textId="6CAE9A49" w:rsidR="00B43D0A" w:rsidRPr="0096378E" w:rsidRDefault="00B43D0A" w:rsidP="00E02FFD">
      <w:pPr>
        <w:pStyle w:val="Prrafodelista"/>
        <w:numPr>
          <w:ilvl w:val="0"/>
          <w:numId w:val="28"/>
        </w:numPr>
        <w:tabs>
          <w:tab w:val="left" w:pos="1055"/>
        </w:tabs>
        <w:ind w:right="49"/>
        <w:rPr>
          <w:sz w:val="24"/>
          <w:szCs w:val="24"/>
        </w:rPr>
      </w:pPr>
      <w:r w:rsidRPr="0096378E">
        <w:rPr>
          <w:sz w:val="24"/>
          <w:szCs w:val="24"/>
        </w:rPr>
        <w:t>La</w:t>
      </w:r>
      <w:r w:rsidRPr="0096378E">
        <w:rPr>
          <w:spacing w:val="-2"/>
          <w:sz w:val="24"/>
          <w:szCs w:val="24"/>
        </w:rPr>
        <w:t xml:space="preserve"> </w:t>
      </w:r>
      <w:r w:rsidRPr="0096378E">
        <w:rPr>
          <w:sz w:val="24"/>
          <w:szCs w:val="24"/>
        </w:rPr>
        <w:t>propia</w:t>
      </w:r>
      <w:r w:rsidRPr="0096378E">
        <w:rPr>
          <w:spacing w:val="-2"/>
          <w:sz w:val="24"/>
          <w:szCs w:val="24"/>
        </w:rPr>
        <w:t xml:space="preserve"> </w:t>
      </w:r>
      <w:r w:rsidRPr="0096378E">
        <w:rPr>
          <w:sz w:val="24"/>
          <w:szCs w:val="24"/>
        </w:rPr>
        <w:t>disciplina</w:t>
      </w:r>
      <w:r w:rsidRPr="0096378E">
        <w:rPr>
          <w:spacing w:val="-2"/>
          <w:sz w:val="24"/>
          <w:szCs w:val="24"/>
        </w:rPr>
        <w:t xml:space="preserve"> </w:t>
      </w:r>
      <w:r w:rsidRPr="0096378E">
        <w:rPr>
          <w:sz w:val="24"/>
          <w:szCs w:val="24"/>
        </w:rPr>
        <w:t>o área</w:t>
      </w:r>
      <w:r w:rsidRPr="0096378E">
        <w:rPr>
          <w:spacing w:val="-2"/>
          <w:sz w:val="24"/>
          <w:szCs w:val="24"/>
        </w:rPr>
        <w:t xml:space="preserve"> </w:t>
      </w:r>
      <w:r w:rsidRPr="0096378E">
        <w:rPr>
          <w:sz w:val="24"/>
          <w:szCs w:val="24"/>
        </w:rPr>
        <w:t>y</w:t>
      </w:r>
      <w:r w:rsidRPr="0096378E">
        <w:rPr>
          <w:spacing w:val="-1"/>
          <w:sz w:val="24"/>
          <w:szCs w:val="24"/>
        </w:rPr>
        <w:t xml:space="preserve"> </w:t>
      </w:r>
      <w:r w:rsidRPr="0096378E">
        <w:rPr>
          <w:sz w:val="24"/>
          <w:szCs w:val="24"/>
        </w:rPr>
        <w:t>los distintos</w:t>
      </w:r>
      <w:r w:rsidRPr="0096378E">
        <w:rPr>
          <w:spacing w:val="-1"/>
          <w:sz w:val="24"/>
          <w:szCs w:val="24"/>
        </w:rPr>
        <w:t xml:space="preserve"> </w:t>
      </w:r>
      <w:r w:rsidRPr="0096378E">
        <w:rPr>
          <w:sz w:val="24"/>
          <w:szCs w:val="24"/>
        </w:rPr>
        <w:t>tipos</w:t>
      </w:r>
      <w:r w:rsidRPr="0096378E">
        <w:rPr>
          <w:spacing w:val="-1"/>
          <w:sz w:val="24"/>
          <w:szCs w:val="24"/>
        </w:rPr>
        <w:t xml:space="preserve"> </w:t>
      </w:r>
      <w:r w:rsidRPr="0096378E">
        <w:rPr>
          <w:sz w:val="24"/>
          <w:szCs w:val="24"/>
        </w:rPr>
        <w:t>de</w:t>
      </w:r>
      <w:r w:rsidRPr="0096378E">
        <w:rPr>
          <w:spacing w:val="-1"/>
          <w:sz w:val="24"/>
          <w:szCs w:val="24"/>
        </w:rPr>
        <w:t xml:space="preserve"> </w:t>
      </w:r>
      <w:r w:rsidR="00E02FFD" w:rsidRPr="0096378E">
        <w:rPr>
          <w:spacing w:val="-2"/>
          <w:sz w:val="24"/>
          <w:szCs w:val="24"/>
        </w:rPr>
        <w:t>contenidos</w:t>
      </w:r>
    </w:p>
    <w:p w14:paraId="0E202DE1" w14:textId="21890FCD" w:rsidR="00B43D0A" w:rsidRPr="0096378E" w:rsidRDefault="00B43D0A" w:rsidP="00E02FFD">
      <w:pPr>
        <w:pStyle w:val="Prrafodelista"/>
        <w:numPr>
          <w:ilvl w:val="0"/>
          <w:numId w:val="28"/>
        </w:numPr>
        <w:tabs>
          <w:tab w:val="left" w:pos="1055"/>
        </w:tabs>
        <w:ind w:right="49"/>
        <w:rPr>
          <w:sz w:val="24"/>
          <w:szCs w:val="24"/>
        </w:rPr>
      </w:pPr>
      <w:r w:rsidRPr="0096378E">
        <w:rPr>
          <w:sz w:val="24"/>
          <w:szCs w:val="24"/>
        </w:rPr>
        <w:t>La</w:t>
      </w:r>
      <w:r w:rsidRPr="0096378E">
        <w:rPr>
          <w:spacing w:val="-2"/>
          <w:sz w:val="24"/>
          <w:szCs w:val="24"/>
        </w:rPr>
        <w:t xml:space="preserve"> </w:t>
      </w:r>
      <w:r w:rsidRPr="0096378E">
        <w:rPr>
          <w:sz w:val="24"/>
          <w:szCs w:val="24"/>
        </w:rPr>
        <w:t>edad</w:t>
      </w:r>
      <w:r w:rsidRPr="0096378E">
        <w:rPr>
          <w:spacing w:val="-1"/>
          <w:sz w:val="24"/>
          <w:szCs w:val="24"/>
        </w:rPr>
        <w:t xml:space="preserve"> </w:t>
      </w:r>
      <w:r w:rsidRPr="0096378E">
        <w:rPr>
          <w:sz w:val="24"/>
          <w:szCs w:val="24"/>
        </w:rPr>
        <w:t>de</w:t>
      </w:r>
      <w:r w:rsidRPr="0096378E">
        <w:rPr>
          <w:spacing w:val="-2"/>
          <w:sz w:val="24"/>
          <w:szCs w:val="24"/>
        </w:rPr>
        <w:t xml:space="preserve"> </w:t>
      </w:r>
      <w:r w:rsidRPr="0096378E">
        <w:rPr>
          <w:sz w:val="24"/>
          <w:szCs w:val="24"/>
        </w:rPr>
        <w:t xml:space="preserve">los </w:t>
      </w:r>
      <w:r w:rsidR="00E02FFD" w:rsidRPr="0096378E">
        <w:rPr>
          <w:spacing w:val="-2"/>
          <w:sz w:val="24"/>
          <w:szCs w:val="24"/>
        </w:rPr>
        <w:t>alumnos</w:t>
      </w:r>
    </w:p>
    <w:p w14:paraId="038CC9FD" w14:textId="233AF9ED" w:rsidR="00B43D0A" w:rsidRPr="0096378E" w:rsidRDefault="00B43D0A" w:rsidP="00E02FFD">
      <w:pPr>
        <w:pStyle w:val="Prrafodelista"/>
        <w:numPr>
          <w:ilvl w:val="0"/>
          <w:numId w:val="28"/>
        </w:numPr>
        <w:tabs>
          <w:tab w:val="left" w:pos="1055"/>
        </w:tabs>
        <w:ind w:right="49"/>
        <w:rPr>
          <w:sz w:val="24"/>
          <w:szCs w:val="24"/>
        </w:rPr>
      </w:pPr>
      <w:r w:rsidRPr="0096378E">
        <w:rPr>
          <w:sz w:val="24"/>
          <w:szCs w:val="24"/>
        </w:rPr>
        <w:t>Estilo de aprendizaje</w:t>
      </w:r>
      <w:r w:rsidR="00086700" w:rsidRPr="0096378E">
        <w:rPr>
          <w:sz w:val="24"/>
          <w:szCs w:val="24"/>
        </w:rPr>
        <w:t xml:space="preserve"> </w:t>
      </w:r>
      <w:r w:rsidRPr="0096378E">
        <w:rPr>
          <w:sz w:val="24"/>
          <w:szCs w:val="24"/>
        </w:rPr>
        <w:t>(preferencias y características individuales con las que el alumno se enfrenta y r</w:t>
      </w:r>
      <w:r w:rsidR="00E02FFD" w:rsidRPr="0096378E">
        <w:rPr>
          <w:sz w:val="24"/>
          <w:szCs w:val="24"/>
        </w:rPr>
        <w:t>esponde a las tareas escolares)</w:t>
      </w:r>
    </w:p>
    <w:p w14:paraId="4B2D99B2" w14:textId="1ECF3B2F" w:rsidR="00B43D0A" w:rsidRPr="0096378E" w:rsidRDefault="00B43D0A" w:rsidP="00E02FFD">
      <w:pPr>
        <w:pStyle w:val="Prrafodelista"/>
        <w:numPr>
          <w:ilvl w:val="0"/>
          <w:numId w:val="28"/>
        </w:numPr>
        <w:tabs>
          <w:tab w:val="left" w:pos="1055"/>
        </w:tabs>
        <w:ind w:right="49"/>
        <w:rPr>
          <w:sz w:val="24"/>
          <w:szCs w:val="24"/>
        </w:rPr>
      </w:pPr>
      <w:r w:rsidRPr="0096378E">
        <w:rPr>
          <w:sz w:val="24"/>
          <w:szCs w:val="24"/>
        </w:rPr>
        <w:t>Estilo de enseñanza (El modo en que se evalúa al alumno debe estar en consonancia con</w:t>
      </w:r>
      <w:r w:rsidRPr="0096378E">
        <w:rPr>
          <w:spacing w:val="40"/>
          <w:sz w:val="24"/>
          <w:szCs w:val="24"/>
        </w:rPr>
        <w:t xml:space="preserve"> </w:t>
      </w:r>
      <w:r w:rsidRPr="0096378E">
        <w:rPr>
          <w:sz w:val="24"/>
          <w:szCs w:val="24"/>
        </w:rPr>
        <w:t>la forma en que se le ha</w:t>
      </w:r>
      <w:r w:rsidR="00E02FFD" w:rsidRPr="0096378E">
        <w:rPr>
          <w:sz w:val="24"/>
          <w:szCs w:val="24"/>
        </w:rPr>
        <w:t xml:space="preserve"> enseñado)</w:t>
      </w:r>
    </w:p>
    <w:p w14:paraId="55164556" w14:textId="77777777" w:rsidR="00E02FFD" w:rsidRPr="0096378E" w:rsidRDefault="00E02FFD" w:rsidP="00E02FFD">
      <w:pPr>
        <w:tabs>
          <w:tab w:val="left" w:pos="1055"/>
        </w:tabs>
        <w:ind w:left="-360" w:right="49"/>
        <w:rPr>
          <w:sz w:val="24"/>
          <w:szCs w:val="24"/>
        </w:rPr>
      </w:pPr>
    </w:p>
    <w:p w14:paraId="2F6E10A4" w14:textId="77777777" w:rsidR="00B43D0A" w:rsidRPr="0096378E" w:rsidRDefault="00B43D0A" w:rsidP="00E02FFD">
      <w:pPr>
        <w:ind w:right="49"/>
        <w:rPr>
          <w:sz w:val="24"/>
          <w:szCs w:val="24"/>
        </w:rPr>
      </w:pPr>
      <w:r w:rsidRPr="0096378E">
        <w:rPr>
          <w:sz w:val="24"/>
          <w:szCs w:val="24"/>
        </w:rPr>
        <w:t>Los</w:t>
      </w:r>
      <w:r w:rsidRPr="0096378E">
        <w:rPr>
          <w:spacing w:val="-4"/>
          <w:sz w:val="24"/>
          <w:szCs w:val="24"/>
        </w:rPr>
        <w:t xml:space="preserve"> </w:t>
      </w:r>
      <w:r w:rsidRPr="0096378E">
        <w:rPr>
          <w:sz w:val="24"/>
          <w:szCs w:val="24"/>
        </w:rPr>
        <w:t>procedimientos</w:t>
      </w:r>
      <w:r w:rsidRPr="0096378E">
        <w:rPr>
          <w:spacing w:val="-2"/>
          <w:sz w:val="24"/>
          <w:szCs w:val="24"/>
        </w:rPr>
        <w:t xml:space="preserve"> </w:t>
      </w:r>
      <w:r w:rsidRPr="0096378E">
        <w:rPr>
          <w:sz w:val="24"/>
          <w:szCs w:val="24"/>
        </w:rPr>
        <w:t>para</w:t>
      </w:r>
      <w:r w:rsidRPr="0096378E">
        <w:rPr>
          <w:spacing w:val="-2"/>
          <w:sz w:val="24"/>
          <w:szCs w:val="24"/>
        </w:rPr>
        <w:t xml:space="preserve"> </w:t>
      </w:r>
      <w:r w:rsidRPr="0096378E">
        <w:rPr>
          <w:sz w:val="24"/>
          <w:szCs w:val="24"/>
        </w:rPr>
        <w:t>evaluar</w:t>
      </w:r>
      <w:r w:rsidRPr="0096378E">
        <w:rPr>
          <w:spacing w:val="-3"/>
          <w:sz w:val="24"/>
          <w:szCs w:val="24"/>
        </w:rPr>
        <w:t xml:space="preserve"> </w:t>
      </w:r>
      <w:r w:rsidRPr="0096378E">
        <w:rPr>
          <w:sz w:val="24"/>
          <w:szCs w:val="24"/>
        </w:rPr>
        <w:t>pueden</w:t>
      </w:r>
      <w:r w:rsidRPr="0096378E">
        <w:rPr>
          <w:spacing w:val="-1"/>
          <w:sz w:val="24"/>
          <w:szCs w:val="24"/>
        </w:rPr>
        <w:t xml:space="preserve"> </w:t>
      </w:r>
      <w:r w:rsidRPr="0096378E">
        <w:rPr>
          <w:sz w:val="24"/>
          <w:szCs w:val="24"/>
        </w:rPr>
        <w:t>ser</w:t>
      </w:r>
      <w:r w:rsidRPr="0096378E">
        <w:rPr>
          <w:spacing w:val="-2"/>
          <w:sz w:val="24"/>
          <w:szCs w:val="24"/>
        </w:rPr>
        <w:t xml:space="preserve"> </w:t>
      </w:r>
      <w:r w:rsidRPr="0096378E">
        <w:rPr>
          <w:sz w:val="24"/>
          <w:szCs w:val="24"/>
        </w:rPr>
        <w:t>muy</w:t>
      </w:r>
      <w:r w:rsidRPr="0096378E">
        <w:rPr>
          <w:spacing w:val="-2"/>
          <w:sz w:val="24"/>
          <w:szCs w:val="24"/>
        </w:rPr>
        <w:t xml:space="preserve"> </w:t>
      </w:r>
      <w:r w:rsidRPr="0096378E">
        <w:rPr>
          <w:sz w:val="24"/>
          <w:szCs w:val="24"/>
        </w:rPr>
        <w:t>variados,</w:t>
      </w:r>
      <w:r w:rsidRPr="0096378E">
        <w:rPr>
          <w:spacing w:val="-2"/>
          <w:sz w:val="24"/>
          <w:szCs w:val="24"/>
        </w:rPr>
        <w:t xml:space="preserve"> </w:t>
      </w:r>
      <w:r w:rsidRPr="0096378E">
        <w:rPr>
          <w:sz w:val="24"/>
          <w:szCs w:val="24"/>
        </w:rPr>
        <w:t>pero</w:t>
      </w:r>
      <w:r w:rsidRPr="0096378E">
        <w:rPr>
          <w:spacing w:val="-2"/>
          <w:sz w:val="24"/>
          <w:szCs w:val="24"/>
        </w:rPr>
        <w:t xml:space="preserve"> </w:t>
      </w:r>
      <w:r w:rsidRPr="0096378E">
        <w:rPr>
          <w:sz w:val="24"/>
          <w:szCs w:val="24"/>
        </w:rPr>
        <w:t>es</w:t>
      </w:r>
      <w:r w:rsidRPr="0096378E">
        <w:rPr>
          <w:spacing w:val="-1"/>
          <w:sz w:val="24"/>
          <w:szCs w:val="24"/>
        </w:rPr>
        <w:t xml:space="preserve"> </w:t>
      </w:r>
      <w:r w:rsidRPr="0096378E">
        <w:rPr>
          <w:spacing w:val="-2"/>
          <w:sz w:val="24"/>
          <w:szCs w:val="24"/>
        </w:rPr>
        <w:t>recomendable:</w:t>
      </w:r>
    </w:p>
    <w:p w14:paraId="21EA1FB9" w14:textId="241DF8A8" w:rsidR="00B43D0A" w:rsidRPr="0096378E" w:rsidRDefault="00B43D0A" w:rsidP="00E02FFD">
      <w:pPr>
        <w:pStyle w:val="Prrafodelista"/>
        <w:numPr>
          <w:ilvl w:val="0"/>
          <w:numId w:val="29"/>
        </w:numPr>
        <w:tabs>
          <w:tab w:val="left" w:pos="1055"/>
        </w:tabs>
        <w:ind w:right="49"/>
        <w:rPr>
          <w:sz w:val="24"/>
          <w:szCs w:val="24"/>
        </w:rPr>
      </w:pPr>
      <w:r w:rsidRPr="0096378E">
        <w:rPr>
          <w:sz w:val="24"/>
          <w:szCs w:val="24"/>
        </w:rPr>
        <w:t>Que</w:t>
      </w:r>
      <w:r w:rsidRPr="0096378E">
        <w:rPr>
          <w:spacing w:val="-4"/>
          <w:sz w:val="24"/>
          <w:szCs w:val="24"/>
        </w:rPr>
        <w:t xml:space="preserve"> </w:t>
      </w:r>
      <w:r w:rsidRPr="0096378E">
        <w:rPr>
          <w:sz w:val="24"/>
          <w:szCs w:val="24"/>
        </w:rPr>
        <w:t>sean</w:t>
      </w:r>
      <w:r w:rsidRPr="0096378E">
        <w:rPr>
          <w:spacing w:val="-1"/>
          <w:sz w:val="24"/>
          <w:szCs w:val="24"/>
        </w:rPr>
        <w:t xml:space="preserve"> </w:t>
      </w:r>
      <w:r w:rsidRPr="0096378E">
        <w:rPr>
          <w:spacing w:val="-2"/>
          <w:sz w:val="24"/>
          <w:szCs w:val="24"/>
        </w:rPr>
        <w:t>variados</w:t>
      </w:r>
      <w:r w:rsidR="00086700" w:rsidRPr="0096378E">
        <w:rPr>
          <w:spacing w:val="-2"/>
          <w:sz w:val="24"/>
          <w:szCs w:val="24"/>
        </w:rPr>
        <w:t>;</w:t>
      </w:r>
    </w:p>
    <w:p w14:paraId="134321DF" w14:textId="6C68F215" w:rsidR="00B43D0A" w:rsidRPr="0096378E" w:rsidRDefault="00B43D0A" w:rsidP="00E02FFD">
      <w:pPr>
        <w:pStyle w:val="Prrafodelista"/>
        <w:numPr>
          <w:ilvl w:val="0"/>
          <w:numId w:val="29"/>
        </w:numPr>
        <w:tabs>
          <w:tab w:val="left" w:pos="1055"/>
        </w:tabs>
        <w:ind w:right="49"/>
        <w:rPr>
          <w:sz w:val="24"/>
          <w:szCs w:val="24"/>
        </w:rPr>
      </w:pPr>
      <w:r w:rsidRPr="0096378E">
        <w:rPr>
          <w:sz w:val="24"/>
          <w:szCs w:val="24"/>
        </w:rPr>
        <w:t>Que</w:t>
      </w:r>
      <w:r w:rsidRPr="0096378E">
        <w:rPr>
          <w:spacing w:val="-2"/>
          <w:sz w:val="24"/>
          <w:szCs w:val="24"/>
        </w:rPr>
        <w:t xml:space="preserve"> </w:t>
      </w:r>
      <w:r w:rsidRPr="0096378E">
        <w:rPr>
          <w:sz w:val="24"/>
          <w:szCs w:val="24"/>
        </w:rPr>
        <w:t>brinden</w:t>
      </w:r>
      <w:r w:rsidRPr="0096378E">
        <w:rPr>
          <w:spacing w:val="-1"/>
          <w:sz w:val="24"/>
          <w:szCs w:val="24"/>
        </w:rPr>
        <w:t xml:space="preserve"> </w:t>
      </w:r>
      <w:r w:rsidRPr="0096378E">
        <w:rPr>
          <w:sz w:val="24"/>
          <w:szCs w:val="24"/>
        </w:rPr>
        <w:t>información</w:t>
      </w:r>
      <w:r w:rsidRPr="0096378E">
        <w:rPr>
          <w:spacing w:val="-1"/>
          <w:sz w:val="24"/>
          <w:szCs w:val="24"/>
        </w:rPr>
        <w:t xml:space="preserve"> </w:t>
      </w:r>
      <w:r w:rsidRPr="0096378E">
        <w:rPr>
          <w:spacing w:val="-2"/>
          <w:sz w:val="24"/>
          <w:szCs w:val="24"/>
        </w:rPr>
        <w:t>concreta;</w:t>
      </w:r>
    </w:p>
    <w:p w14:paraId="21609C58" w14:textId="3F446726" w:rsidR="00B43D0A" w:rsidRPr="0096378E" w:rsidRDefault="00B43D0A" w:rsidP="00E02FFD">
      <w:pPr>
        <w:pStyle w:val="Prrafodelista"/>
        <w:numPr>
          <w:ilvl w:val="0"/>
          <w:numId w:val="29"/>
        </w:numPr>
        <w:tabs>
          <w:tab w:val="left" w:pos="1055"/>
        </w:tabs>
        <w:ind w:right="49"/>
        <w:rPr>
          <w:sz w:val="24"/>
          <w:szCs w:val="24"/>
        </w:rPr>
      </w:pPr>
      <w:r w:rsidRPr="0096378E">
        <w:rPr>
          <w:sz w:val="24"/>
          <w:szCs w:val="24"/>
        </w:rPr>
        <w:t>Que</w:t>
      </w:r>
      <w:r w:rsidRPr="0096378E">
        <w:rPr>
          <w:spacing w:val="-6"/>
          <w:sz w:val="24"/>
          <w:szCs w:val="24"/>
        </w:rPr>
        <w:t xml:space="preserve"> </w:t>
      </w:r>
      <w:r w:rsidRPr="0096378E">
        <w:rPr>
          <w:sz w:val="24"/>
          <w:szCs w:val="24"/>
        </w:rPr>
        <w:t>se</w:t>
      </w:r>
      <w:r w:rsidRPr="0096378E">
        <w:rPr>
          <w:spacing w:val="-3"/>
          <w:sz w:val="24"/>
          <w:szCs w:val="24"/>
        </w:rPr>
        <w:t xml:space="preserve"> </w:t>
      </w:r>
      <w:r w:rsidRPr="0096378E">
        <w:rPr>
          <w:sz w:val="24"/>
          <w:szCs w:val="24"/>
        </w:rPr>
        <w:t>utilicen</w:t>
      </w:r>
      <w:r w:rsidRPr="0096378E">
        <w:rPr>
          <w:spacing w:val="-2"/>
          <w:sz w:val="24"/>
          <w:szCs w:val="24"/>
        </w:rPr>
        <w:t xml:space="preserve"> </w:t>
      </w:r>
      <w:r w:rsidRPr="0096378E">
        <w:rPr>
          <w:sz w:val="24"/>
          <w:szCs w:val="24"/>
        </w:rPr>
        <w:t>códigos</w:t>
      </w:r>
      <w:r w:rsidRPr="0096378E">
        <w:rPr>
          <w:spacing w:val="-3"/>
          <w:sz w:val="24"/>
          <w:szCs w:val="24"/>
        </w:rPr>
        <w:t xml:space="preserve"> </w:t>
      </w:r>
      <w:r w:rsidRPr="0096378E">
        <w:rPr>
          <w:sz w:val="24"/>
          <w:szCs w:val="24"/>
        </w:rPr>
        <w:t>variados</w:t>
      </w:r>
      <w:r w:rsidRPr="0096378E">
        <w:rPr>
          <w:spacing w:val="-2"/>
          <w:sz w:val="24"/>
          <w:szCs w:val="24"/>
        </w:rPr>
        <w:t xml:space="preserve"> </w:t>
      </w:r>
      <w:r w:rsidRPr="0096378E">
        <w:rPr>
          <w:sz w:val="24"/>
          <w:szCs w:val="24"/>
        </w:rPr>
        <w:t>(verbales,</w:t>
      </w:r>
      <w:r w:rsidRPr="0096378E">
        <w:rPr>
          <w:spacing w:val="-2"/>
          <w:sz w:val="24"/>
          <w:szCs w:val="24"/>
        </w:rPr>
        <w:t xml:space="preserve"> </w:t>
      </w:r>
      <w:r w:rsidRPr="0096378E">
        <w:rPr>
          <w:sz w:val="24"/>
          <w:szCs w:val="24"/>
        </w:rPr>
        <w:t>icónicos,</w:t>
      </w:r>
      <w:r w:rsidRPr="0096378E">
        <w:rPr>
          <w:spacing w:val="-3"/>
          <w:sz w:val="24"/>
          <w:szCs w:val="24"/>
        </w:rPr>
        <w:t xml:space="preserve"> </w:t>
      </w:r>
      <w:r w:rsidRPr="0096378E">
        <w:rPr>
          <w:sz w:val="24"/>
          <w:szCs w:val="24"/>
        </w:rPr>
        <w:t>gráficos,</w:t>
      </w:r>
      <w:r w:rsidRPr="0096378E">
        <w:rPr>
          <w:spacing w:val="-2"/>
          <w:sz w:val="24"/>
          <w:szCs w:val="24"/>
        </w:rPr>
        <w:t xml:space="preserve"> </w:t>
      </w:r>
      <w:r w:rsidRPr="0096378E">
        <w:rPr>
          <w:sz w:val="24"/>
          <w:szCs w:val="24"/>
        </w:rPr>
        <w:t>numéricos,</w:t>
      </w:r>
      <w:r w:rsidRPr="0096378E">
        <w:rPr>
          <w:spacing w:val="-2"/>
          <w:sz w:val="24"/>
          <w:szCs w:val="24"/>
        </w:rPr>
        <w:t xml:space="preserve"> etc.);</w:t>
      </w:r>
    </w:p>
    <w:p w14:paraId="1A37943E" w14:textId="035E3168" w:rsidR="00E02FFD" w:rsidRPr="0096378E" w:rsidRDefault="00B43D0A" w:rsidP="00E02FFD">
      <w:pPr>
        <w:pStyle w:val="Prrafodelista"/>
        <w:numPr>
          <w:ilvl w:val="0"/>
          <w:numId w:val="29"/>
        </w:numPr>
        <w:tabs>
          <w:tab w:val="left" w:pos="1056"/>
        </w:tabs>
        <w:ind w:right="49"/>
        <w:rPr>
          <w:sz w:val="24"/>
          <w:szCs w:val="24"/>
        </w:rPr>
      </w:pPr>
      <w:r w:rsidRPr="0096378E">
        <w:rPr>
          <w:sz w:val="24"/>
          <w:szCs w:val="24"/>
        </w:rPr>
        <w:t>Que permitan evaluar la transferencia de los aprendizajes a contextos distintos en los que se adquirieron.</w:t>
      </w:r>
    </w:p>
    <w:p w14:paraId="4F9A23F8" w14:textId="77777777" w:rsidR="00E02FFD" w:rsidRPr="0096378E" w:rsidRDefault="00E02FFD" w:rsidP="00E02FFD">
      <w:pPr>
        <w:ind w:right="49"/>
        <w:jc w:val="both"/>
        <w:rPr>
          <w:sz w:val="24"/>
          <w:szCs w:val="24"/>
        </w:rPr>
      </w:pPr>
    </w:p>
    <w:p w14:paraId="3868CCA3" w14:textId="77777777" w:rsidR="00B43D0A" w:rsidRPr="0096378E" w:rsidRDefault="00B43D0A" w:rsidP="00E02FFD">
      <w:pPr>
        <w:ind w:right="49"/>
        <w:jc w:val="both"/>
        <w:rPr>
          <w:sz w:val="24"/>
          <w:szCs w:val="24"/>
        </w:rPr>
      </w:pPr>
      <w:r w:rsidRPr="0096378E">
        <w:rPr>
          <w:sz w:val="24"/>
          <w:szCs w:val="24"/>
        </w:rPr>
        <w:t>Entre</w:t>
      </w:r>
      <w:r w:rsidRPr="0096378E">
        <w:rPr>
          <w:spacing w:val="-3"/>
          <w:sz w:val="24"/>
          <w:szCs w:val="24"/>
        </w:rPr>
        <w:t xml:space="preserve"> </w:t>
      </w:r>
      <w:r w:rsidRPr="0096378E">
        <w:rPr>
          <w:sz w:val="24"/>
          <w:szCs w:val="24"/>
        </w:rPr>
        <w:t>los</w:t>
      </w:r>
      <w:r w:rsidRPr="0096378E">
        <w:rPr>
          <w:spacing w:val="-1"/>
          <w:sz w:val="24"/>
          <w:szCs w:val="24"/>
        </w:rPr>
        <w:t xml:space="preserve"> </w:t>
      </w:r>
      <w:r w:rsidRPr="0096378E">
        <w:rPr>
          <w:sz w:val="24"/>
          <w:szCs w:val="24"/>
        </w:rPr>
        <w:t>posibles</w:t>
      </w:r>
      <w:r w:rsidRPr="0096378E">
        <w:rPr>
          <w:spacing w:val="-2"/>
          <w:sz w:val="24"/>
          <w:szCs w:val="24"/>
        </w:rPr>
        <w:t xml:space="preserve"> </w:t>
      </w:r>
      <w:r w:rsidRPr="0096378E">
        <w:rPr>
          <w:sz w:val="24"/>
          <w:szCs w:val="24"/>
        </w:rPr>
        <w:t>instrumentos</w:t>
      </w:r>
      <w:r w:rsidRPr="0096378E">
        <w:rPr>
          <w:spacing w:val="-1"/>
          <w:sz w:val="24"/>
          <w:szCs w:val="24"/>
        </w:rPr>
        <w:t xml:space="preserve"> </w:t>
      </w:r>
      <w:r w:rsidRPr="0096378E">
        <w:rPr>
          <w:sz w:val="24"/>
          <w:szCs w:val="24"/>
        </w:rPr>
        <w:t>a</w:t>
      </w:r>
      <w:r w:rsidRPr="0096378E">
        <w:rPr>
          <w:spacing w:val="-3"/>
          <w:sz w:val="24"/>
          <w:szCs w:val="24"/>
        </w:rPr>
        <w:t xml:space="preserve"> </w:t>
      </w:r>
      <w:r w:rsidRPr="0096378E">
        <w:rPr>
          <w:sz w:val="24"/>
          <w:szCs w:val="24"/>
        </w:rPr>
        <w:t>utilizar</w:t>
      </w:r>
      <w:r w:rsidRPr="0096378E">
        <w:rPr>
          <w:spacing w:val="-1"/>
          <w:sz w:val="24"/>
          <w:szCs w:val="24"/>
        </w:rPr>
        <w:t xml:space="preserve"> </w:t>
      </w:r>
      <w:r w:rsidRPr="0096378E">
        <w:rPr>
          <w:spacing w:val="-2"/>
          <w:sz w:val="24"/>
          <w:szCs w:val="24"/>
        </w:rPr>
        <w:t>están:</w:t>
      </w:r>
    </w:p>
    <w:p w14:paraId="5BF9ADEA" w14:textId="77777777" w:rsidR="00B43D0A" w:rsidRPr="0096378E" w:rsidRDefault="00B43D0A" w:rsidP="00E02FFD">
      <w:pPr>
        <w:pStyle w:val="Prrafodelista"/>
        <w:numPr>
          <w:ilvl w:val="0"/>
          <w:numId w:val="30"/>
        </w:numPr>
        <w:tabs>
          <w:tab w:val="left" w:pos="1056"/>
        </w:tabs>
        <w:ind w:right="49"/>
        <w:rPr>
          <w:sz w:val="24"/>
          <w:szCs w:val="24"/>
        </w:rPr>
      </w:pPr>
      <w:r w:rsidRPr="0096378E">
        <w:rPr>
          <w:sz w:val="24"/>
          <w:szCs w:val="24"/>
        </w:rPr>
        <w:t>La observación sistemática en situaciones naturales o en actividades diseñadas para este fin (requiere definir criterios a observar);</w:t>
      </w:r>
    </w:p>
    <w:p w14:paraId="1491C726" w14:textId="77777777" w:rsidR="00B43D0A" w:rsidRPr="0096378E" w:rsidRDefault="00B43D0A" w:rsidP="00E02FFD">
      <w:pPr>
        <w:pStyle w:val="Prrafodelista"/>
        <w:numPr>
          <w:ilvl w:val="0"/>
          <w:numId w:val="30"/>
        </w:numPr>
        <w:tabs>
          <w:tab w:val="left" w:pos="1056"/>
        </w:tabs>
        <w:ind w:right="49"/>
        <w:rPr>
          <w:sz w:val="24"/>
          <w:szCs w:val="24"/>
        </w:rPr>
      </w:pPr>
      <w:r w:rsidRPr="0096378E">
        <w:rPr>
          <w:sz w:val="24"/>
          <w:szCs w:val="24"/>
        </w:rPr>
        <w:t>Preguntas durante la realización de un trabajo (obliga a reflexionar, explicar, argumentar sus respuestas);</w:t>
      </w:r>
    </w:p>
    <w:p w14:paraId="3791A7D0" w14:textId="77777777" w:rsidR="00B43D0A" w:rsidRPr="0096378E" w:rsidRDefault="00B43D0A" w:rsidP="00E02FFD">
      <w:pPr>
        <w:pStyle w:val="Prrafodelista"/>
        <w:numPr>
          <w:ilvl w:val="0"/>
          <w:numId w:val="30"/>
        </w:numPr>
        <w:tabs>
          <w:tab w:val="left" w:pos="1055"/>
        </w:tabs>
        <w:ind w:right="49"/>
        <w:rPr>
          <w:sz w:val="24"/>
          <w:szCs w:val="24"/>
        </w:rPr>
      </w:pPr>
      <w:r w:rsidRPr="0096378E">
        <w:rPr>
          <w:sz w:val="24"/>
          <w:szCs w:val="24"/>
        </w:rPr>
        <w:t>Análisis</w:t>
      </w:r>
      <w:r w:rsidRPr="0096378E">
        <w:rPr>
          <w:spacing w:val="-1"/>
          <w:sz w:val="24"/>
          <w:szCs w:val="24"/>
        </w:rPr>
        <w:t xml:space="preserve"> </w:t>
      </w:r>
      <w:r w:rsidRPr="0096378E">
        <w:rPr>
          <w:sz w:val="24"/>
          <w:szCs w:val="24"/>
        </w:rPr>
        <w:t>del</w:t>
      </w:r>
      <w:r w:rsidRPr="0096378E">
        <w:rPr>
          <w:spacing w:val="-1"/>
          <w:sz w:val="24"/>
          <w:szCs w:val="24"/>
        </w:rPr>
        <w:t xml:space="preserve"> </w:t>
      </w:r>
      <w:r w:rsidRPr="0096378E">
        <w:rPr>
          <w:sz w:val="24"/>
          <w:szCs w:val="24"/>
        </w:rPr>
        <w:t>trabajo</w:t>
      </w:r>
      <w:r w:rsidRPr="0096378E">
        <w:rPr>
          <w:spacing w:val="-2"/>
          <w:sz w:val="24"/>
          <w:szCs w:val="24"/>
        </w:rPr>
        <w:t xml:space="preserve"> </w:t>
      </w:r>
      <w:r w:rsidRPr="0096378E">
        <w:rPr>
          <w:sz w:val="24"/>
          <w:szCs w:val="24"/>
        </w:rPr>
        <w:t>de</w:t>
      </w:r>
      <w:r w:rsidRPr="0096378E">
        <w:rPr>
          <w:spacing w:val="-1"/>
          <w:sz w:val="24"/>
          <w:szCs w:val="24"/>
        </w:rPr>
        <w:t xml:space="preserve"> </w:t>
      </w:r>
      <w:r w:rsidRPr="0096378E">
        <w:rPr>
          <w:sz w:val="24"/>
          <w:szCs w:val="24"/>
        </w:rPr>
        <w:t>los</w:t>
      </w:r>
      <w:r w:rsidRPr="0096378E">
        <w:rPr>
          <w:spacing w:val="-1"/>
          <w:sz w:val="24"/>
          <w:szCs w:val="24"/>
        </w:rPr>
        <w:t xml:space="preserve"> </w:t>
      </w:r>
      <w:r w:rsidRPr="0096378E">
        <w:rPr>
          <w:spacing w:val="-2"/>
          <w:sz w:val="24"/>
          <w:szCs w:val="24"/>
        </w:rPr>
        <w:t>alumnos;</w:t>
      </w:r>
    </w:p>
    <w:p w14:paraId="69DFBA71" w14:textId="77777777" w:rsidR="00B43D0A" w:rsidRPr="0096378E" w:rsidRDefault="00B43D0A" w:rsidP="00E02FFD">
      <w:pPr>
        <w:pStyle w:val="Prrafodelista"/>
        <w:numPr>
          <w:ilvl w:val="0"/>
          <w:numId w:val="30"/>
        </w:numPr>
        <w:tabs>
          <w:tab w:val="left" w:pos="1055"/>
        </w:tabs>
        <w:ind w:right="49"/>
        <w:rPr>
          <w:sz w:val="24"/>
          <w:szCs w:val="24"/>
        </w:rPr>
      </w:pPr>
      <w:r w:rsidRPr="0096378E">
        <w:rPr>
          <w:sz w:val="24"/>
          <w:szCs w:val="24"/>
        </w:rPr>
        <w:t>Pruebas</w:t>
      </w:r>
      <w:r w:rsidRPr="0096378E">
        <w:rPr>
          <w:spacing w:val="-2"/>
          <w:sz w:val="24"/>
          <w:szCs w:val="24"/>
        </w:rPr>
        <w:t xml:space="preserve"> </w:t>
      </w:r>
      <w:r w:rsidRPr="0096378E">
        <w:rPr>
          <w:sz w:val="24"/>
          <w:szCs w:val="24"/>
        </w:rPr>
        <w:t>(escritas,</w:t>
      </w:r>
      <w:r w:rsidRPr="0096378E">
        <w:rPr>
          <w:spacing w:val="-3"/>
          <w:sz w:val="24"/>
          <w:szCs w:val="24"/>
        </w:rPr>
        <w:t xml:space="preserve"> </w:t>
      </w:r>
      <w:r w:rsidRPr="0096378E">
        <w:rPr>
          <w:sz w:val="24"/>
          <w:szCs w:val="24"/>
        </w:rPr>
        <w:t>prácticas,</w:t>
      </w:r>
      <w:r w:rsidRPr="0096378E">
        <w:rPr>
          <w:spacing w:val="-2"/>
          <w:sz w:val="24"/>
          <w:szCs w:val="24"/>
        </w:rPr>
        <w:t xml:space="preserve"> </w:t>
      </w:r>
      <w:r w:rsidRPr="0096378E">
        <w:rPr>
          <w:sz w:val="24"/>
          <w:szCs w:val="24"/>
        </w:rPr>
        <w:t>individuales,</w:t>
      </w:r>
      <w:r w:rsidRPr="0096378E">
        <w:rPr>
          <w:spacing w:val="-2"/>
          <w:sz w:val="24"/>
          <w:szCs w:val="24"/>
        </w:rPr>
        <w:t xml:space="preserve"> colectivas);</w:t>
      </w:r>
    </w:p>
    <w:p w14:paraId="74668617" w14:textId="23D605A2" w:rsidR="00B43D0A" w:rsidRPr="0096378E" w:rsidRDefault="00B43D0A" w:rsidP="00E02FFD">
      <w:pPr>
        <w:pStyle w:val="Prrafodelista"/>
        <w:numPr>
          <w:ilvl w:val="0"/>
          <w:numId w:val="30"/>
        </w:numPr>
        <w:tabs>
          <w:tab w:val="left" w:pos="1055"/>
        </w:tabs>
        <w:ind w:right="49"/>
        <w:rPr>
          <w:sz w:val="24"/>
          <w:szCs w:val="24"/>
        </w:rPr>
      </w:pPr>
      <w:r w:rsidRPr="0096378E">
        <w:rPr>
          <w:sz w:val="24"/>
          <w:szCs w:val="24"/>
        </w:rPr>
        <w:t>Discusiones</w:t>
      </w:r>
      <w:r w:rsidRPr="0096378E">
        <w:rPr>
          <w:spacing w:val="-1"/>
          <w:sz w:val="24"/>
          <w:szCs w:val="24"/>
        </w:rPr>
        <w:t xml:space="preserve"> </w:t>
      </w:r>
      <w:r w:rsidRPr="0096378E">
        <w:rPr>
          <w:sz w:val="24"/>
          <w:szCs w:val="24"/>
        </w:rPr>
        <w:t>o</w:t>
      </w:r>
      <w:r w:rsidRPr="0096378E">
        <w:rPr>
          <w:spacing w:val="-1"/>
          <w:sz w:val="24"/>
          <w:szCs w:val="24"/>
        </w:rPr>
        <w:t xml:space="preserve"> </w:t>
      </w:r>
      <w:r w:rsidRPr="0096378E">
        <w:rPr>
          <w:spacing w:val="-2"/>
          <w:sz w:val="24"/>
          <w:szCs w:val="24"/>
        </w:rPr>
        <w:t>debates;</w:t>
      </w:r>
    </w:p>
    <w:p w14:paraId="1C3320C9" w14:textId="4DD38377" w:rsidR="00B43D0A" w:rsidRPr="0096378E" w:rsidRDefault="00B43D0A" w:rsidP="00E02FFD">
      <w:pPr>
        <w:pStyle w:val="Prrafodelista"/>
        <w:numPr>
          <w:ilvl w:val="0"/>
          <w:numId w:val="30"/>
        </w:numPr>
        <w:tabs>
          <w:tab w:val="left" w:pos="1055"/>
        </w:tabs>
        <w:ind w:right="49"/>
        <w:rPr>
          <w:spacing w:val="-5"/>
          <w:sz w:val="24"/>
          <w:szCs w:val="24"/>
        </w:rPr>
      </w:pPr>
      <w:r w:rsidRPr="0096378E">
        <w:rPr>
          <w:sz w:val="24"/>
          <w:szCs w:val="24"/>
        </w:rPr>
        <w:t>Actividades</w:t>
      </w:r>
      <w:r w:rsidRPr="0096378E">
        <w:rPr>
          <w:spacing w:val="-3"/>
          <w:sz w:val="24"/>
          <w:szCs w:val="24"/>
        </w:rPr>
        <w:t xml:space="preserve"> </w:t>
      </w:r>
      <w:proofErr w:type="spellStart"/>
      <w:r w:rsidRPr="0096378E">
        <w:rPr>
          <w:sz w:val="24"/>
          <w:szCs w:val="24"/>
        </w:rPr>
        <w:t>co</w:t>
      </w:r>
      <w:r w:rsidRPr="0096378E">
        <w:rPr>
          <w:spacing w:val="-2"/>
          <w:sz w:val="24"/>
          <w:szCs w:val="24"/>
        </w:rPr>
        <w:t>evaluadoras</w:t>
      </w:r>
      <w:proofErr w:type="spellEnd"/>
      <w:r w:rsidRPr="0096378E">
        <w:rPr>
          <w:spacing w:val="-2"/>
          <w:sz w:val="24"/>
          <w:szCs w:val="24"/>
        </w:rPr>
        <w:t>;</w:t>
      </w:r>
    </w:p>
    <w:p w14:paraId="707D7F61" w14:textId="306D652C" w:rsidR="00B43D0A" w:rsidRPr="0096378E" w:rsidRDefault="00B43D0A" w:rsidP="00E02FFD">
      <w:pPr>
        <w:pStyle w:val="Prrafodelista"/>
        <w:numPr>
          <w:ilvl w:val="0"/>
          <w:numId w:val="30"/>
        </w:numPr>
        <w:tabs>
          <w:tab w:val="left" w:pos="1055"/>
        </w:tabs>
        <w:ind w:right="49"/>
        <w:rPr>
          <w:sz w:val="24"/>
          <w:szCs w:val="24"/>
        </w:rPr>
      </w:pPr>
      <w:r w:rsidRPr="0096378E">
        <w:rPr>
          <w:sz w:val="24"/>
          <w:szCs w:val="24"/>
        </w:rPr>
        <w:t>Autoevaluación</w:t>
      </w:r>
      <w:r w:rsidRPr="0096378E">
        <w:rPr>
          <w:spacing w:val="-1"/>
          <w:sz w:val="24"/>
          <w:szCs w:val="24"/>
        </w:rPr>
        <w:t xml:space="preserve"> </w:t>
      </w:r>
      <w:r w:rsidRPr="0096378E">
        <w:rPr>
          <w:sz w:val="24"/>
          <w:szCs w:val="24"/>
        </w:rPr>
        <w:t>(ofrecen</w:t>
      </w:r>
      <w:r w:rsidRPr="0096378E">
        <w:rPr>
          <w:spacing w:val="-1"/>
          <w:sz w:val="24"/>
          <w:szCs w:val="24"/>
        </w:rPr>
        <w:t xml:space="preserve"> </w:t>
      </w:r>
      <w:r w:rsidRPr="0096378E">
        <w:rPr>
          <w:sz w:val="24"/>
          <w:szCs w:val="24"/>
        </w:rPr>
        <w:t>información</w:t>
      </w:r>
      <w:r w:rsidRPr="0096378E">
        <w:rPr>
          <w:spacing w:val="-2"/>
          <w:sz w:val="24"/>
          <w:szCs w:val="24"/>
        </w:rPr>
        <w:t xml:space="preserve"> </w:t>
      </w:r>
      <w:r w:rsidRPr="0096378E">
        <w:rPr>
          <w:sz w:val="24"/>
          <w:szCs w:val="24"/>
        </w:rPr>
        <w:t>sobre</w:t>
      </w:r>
      <w:r w:rsidRPr="0096378E">
        <w:rPr>
          <w:spacing w:val="-2"/>
          <w:sz w:val="24"/>
          <w:szCs w:val="24"/>
        </w:rPr>
        <w:t xml:space="preserve"> </w:t>
      </w:r>
      <w:r w:rsidRPr="0096378E">
        <w:rPr>
          <w:sz w:val="24"/>
          <w:szCs w:val="24"/>
        </w:rPr>
        <w:t>sí</w:t>
      </w:r>
      <w:r w:rsidRPr="0096378E">
        <w:rPr>
          <w:spacing w:val="-2"/>
          <w:sz w:val="24"/>
          <w:szCs w:val="24"/>
        </w:rPr>
        <w:t xml:space="preserve"> </w:t>
      </w:r>
      <w:r w:rsidRPr="0096378E">
        <w:rPr>
          <w:sz w:val="24"/>
          <w:szCs w:val="24"/>
        </w:rPr>
        <w:t>mismo</w:t>
      </w:r>
      <w:r w:rsidRPr="0096378E">
        <w:rPr>
          <w:spacing w:val="-1"/>
          <w:sz w:val="24"/>
          <w:szCs w:val="24"/>
        </w:rPr>
        <w:t xml:space="preserve"> </w:t>
      </w:r>
      <w:r w:rsidRPr="0096378E">
        <w:rPr>
          <w:sz w:val="24"/>
          <w:szCs w:val="24"/>
        </w:rPr>
        <w:t>a</w:t>
      </w:r>
      <w:r w:rsidRPr="0096378E">
        <w:rPr>
          <w:spacing w:val="-2"/>
          <w:sz w:val="24"/>
          <w:szCs w:val="24"/>
        </w:rPr>
        <w:t xml:space="preserve"> </w:t>
      </w:r>
      <w:r w:rsidRPr="0096378E">
        <w:rPr>
          <w:sz w:val="24"/>
          <w:szCs w:val="24"/>
        </w:rPr>
        <w:t>cada</w:t>
      </w:r>
      <w:r w:rsidRPr="0096378E">
        <w:rPr>
          <w:spacing w:val="-2"/>
          <w:sz w:val="24"/>
          <w:szCs w:val="24"/>
        </w:rPr>
        <w:t xml:space="preserve"> alumno).</w:t>
      </w:r>
    </w:p>
    <w:p w14:paraId="198CAD91" w14:textId="77777777" w:rsidR="00B43D0A" w:rsidRPr="0096378E" w:rsidRDefault="00B43D0A" w:rsidP="00E02FFD">
      <w:pPr>
        <w:pStyle w:val="Textoindependiente"/>
        <w:ind w:right="49"/>
      </w:pPr>
    </w:p>
    <w:p w14:paraId="44EB5AEF" w14:textId="77777777" w:rsidR="00B43D0A" w:rsidRPr="0096378E" w:rsidRDefault="00B43D0A" w:rsidP="00E02FFD">
      <w:pPr>
        <w:pStyle w:val="Textoindependiente"/>
        <w:ind w:right="49"/>
        <w:jc w:val="both"/>
      </w:pPr>
      <w:r w:rsidRPr="0096378E">
        <w:lastRenderedPageBreak/>
        <w:t>La evaluación puede realizarse en múltiples momentos y con la ayuda de una variada gama de instrumentos. Los datos e informaciones que se van obteniendo pueden recogerse a través de las actividades expresamente diseñadas para este fin y con unos criterios específicos, o bien a partir de actividades ordinarias de aprendizaje.</w:t>
      </w:r>
      <w:r w:rsidRPr="0096378E">
        <w:rPr>
          <w:spacing w:val="40"/>
        </w:rPr>
        <w:t xml:space="preserve"> </w:t>
      </w:r>
      <w:r w:rsidRPr="0096378E">
        <w:t>Un instrumento de mucho apoyo para la labor de evaluación es el diario del docente en donde se recuperan los procesos más significativos de la dinámica educativa en la que está inmerso.</w:t>
      </w:r>
    </w:p>
    <w:p w14:paraId="140C52B3" w14:textId="77777777" w:rsidR="00B43D0A" w:rsidRPr="0096378E" w:rsidRDefault="00B43D0A" w:rsidP="00E02FFD">
      <w:pPr>
        <w:ind w:right="49"/>
        <w:jc w:val="both"/>
        <w:rPr>
          <w:sz w:val="24"/>
          <w:szCs w:val="24"/>
        </w:rPr>
      </w:pPr>
      <w:r w:rsidRPr="0096378E">
        <w:rPr>
          <w:sz w:val="24"/>
          <w:szCs w:val="24"/>
        </w:rPr>
        <w:t>La correcta integración y aclaración de toda esta información es de gran importancia, para el desarrollo del curso ya que de ella dependerá adecuada ubicación del estudiante.</w:t>
      </w:r>
    </w:p>
    <w:p w14:paraId="4093A9A0" w14:textId="77777777" w:rsidR="00E02FFD" w:rsidRPr="0096378E" w:rsidRDefault="00E02FFD" w:rsidP="00E02FFD">
      <w:pPr>
        <w:ind w:right="49"/>
        <w:jc w:val="both"/>
        <w:rPr>
          <w:sz w:val="24"/>
          <w:szCs w:val="24"/>
        </w:rPr>
      </w:pPr>
    </w:p>
    <w:p w14:paraId="37CD68A1" w14:textId="77777777" w:rsidR="00B43D0A" w:rsidRPr="0096378E" w:rsidRDefault="00B43D0A" w:rsidP="00E02FFD">
      <w:pPr>
        <w:pStyle w:val="Ttulo1"/>
        <w:tabs>
          <w:tab w:val="left" w:pos="641"/>
        </w:tabs>
        <w:spacing w:before="0" w:after="0"/>
        <w:ind w:right="49"/>
        <w:jc w:val="center"/>
        <w:rPr>
          <w:rFonts w:ascii="Times New Roman" w:hAnsi="Times New Roman" w:cs="Times New Roman"/>
          <w:b/>
          <w:bCs/>
          <w:color w:val="auto"/>
          <w:sz w:val="24"/>
          <w:szCs w:val="24"/>
        </w:rPr>
      </w:pPr>
      <w:bookmarkStart w:id="0" w:name="_TOC_250002"/>
      <w:bookmarkEnd w:id="0"/>
      <w:r w:rsidRPr="0096378E">
        <w:rPr>
          <w:rFonts w:ascii="Times New Roman" w:hAnsi="Times New Roman" w:cs="Times New Roman"/>
          <w:b/>
          <w:bCs/>
          <w:color w:val="auto"/>
          <w:spacing w:val="-2"/>
          <w:sz w:val="24"/>
          <w:szCs w:val="24"/>
        </w:rPr>
        <w:t>Metodología</w:t>
      </w:r>
    </w:p>
    <w:p w14:paraId="5E33CCE4" w14:textId="77777777" w:rsidR="00B43D0A" w:rsidRPr="0096378E" w:rsidRDefault="00B43D0A" w:rsidP="00E02FFD">
      <w:pPr>
        <w:pStyle w:val="Textoindependiente"/>
        <w:ind w:right="49"/>
        <w:rPr>
          <w:b/>
        </w:rPr>
      </w:pPr>
    </w:p>
    <w:p w14:paraId="04482FF5" w14:textId="0DD41091" w:rsidR="00B43D0A" w:rsidRPr="0096378E" w:rsidRDefault="00B43D0A" w:rsidP="00E02FFD">
      <w:pPr>
        <w:pStyle w:val="Textoindependiente"/>
        <w:ind w:right="49" w:firstLine="708"/>
        <w:jc w:val="both"/>
      </w:pPr>
      <w:r w:rsidRPr="0096378E">
        <w:t>La</w:t>
      </w:r>
      <w:r w:rsidRPr="0096378E">
        <w:rPr>
          <w:spacing w:val="39"/>
        </w:rPr>
        <w:t xml:space="preserve"> </w:t>
      </w:r>
      <w:r w:rsidRPr="0096378E">
        <w:t>necesidad</w:t>
      </w:r>
      <w:r w:rsidRPr="0096378E">
        <w:rPr>
          <w:spacing w:val="42"/>
        </w:rPr>
        <w:t xml:space="preserve"> </w:t>
      </w:r>
      <w:r w:rsidRPr="0096378E">
        <w:t>de</w:t>
      </w:r>
      <w:r w:rsidRPr="0096378E">
        <w:rPr>
          <w:spacing w:val="41"/>
        </w:rPr>
        <w:t xml:space="preserve"> </w:t>
      </w:r>
      <w:r w:rsidRPr="0096378E">
        <w:t>reformular</w:t>
      </w:r>
      <w:r w:rsidRPr="0096378E">
        <w:rPr>
          <w:spacing w:val="42"/>
        </w:rPr>
        <w:t xml:space="preserve"> </w:t>
      </w:r>
      <w:r w:rsidRPr="0096378E">
        <w:t>los</w:t>
      </w:r>
      <w:r w:rsidRPr="0096378E">
        <w:rPr>
          <w:spacing w:val="41"/>
        </w:rPr>
        <w:t xml:space="preserve"> </w:t>
      </w:r>
      <w:r w:rsidRPr="0096378E">
        <w:t>planes</w:t>
      </w:r>
      <w:r w:rsidRPr="0096378E">
        <w:rPr>
          <w:spacing w:val="42"/>
        </w:rPr>
        <w:t xml:space="preserve"> </w:t>
      </w:r>
      <w:r w:rsidRPr="0096378E">
        <w:t>de</w:t>
      </w:r>
      <w:r w:rsidRPr="0096378E">
        <w:rPr>
          <w:spacing w:val="42"/>
        </w:rPr>
        <w:t xml:space="preserve"> </w:t>
      </w:r>
      <w:r w:rsidRPr="0096378E">
        <w:t>estudio</w:t>
      </w:r>
      <w:r w:rsidRPr="0096378E">
        <w:rPr>
          <w:spacing w:val="41"/>
        </w:rPr>
        <w:t xml:space="preserve"> </w:t>
      </w:r>
      <w:r w:rsidRPr="0096378E">
        <w:t>y</w:t>
      </w:r>
      <w:r w:rsidRPr="0096378E">
        <w:rPr>
          <w:spacing w:val="42"/>
        </w:rPr>
        <w:t xml:space="preserve"> </w:t>
      </w:r>
      <w:r w:rsidRPr="0096378E">
        <w:t>utilizar</w:t>
      </w:r>
      <w:r w:rsidRPr="0096378E">
        <w:rPr>
          <w:spacing w:val="41"/>
        </w:rPr>
        <w:t xml:space="preserve"> </w:t>
      </w:r>
      <w:r w:rsidRPr="0096378E">
        <w:t>métodos</w:t>
      </w:r>
      <w:r w:rsidRPr="0096378E">
        <w:rPr>
          <w:spacing w:val="42"/>
        </w:rPr>
        <w:t xml:space="preserve"> </w:t>
      </w:r>
      <w:r w:rsidRPr="0096378E">
        <w:t>que</w:t>
      </w:r>
      <w:r w:rsidRPr="0096378E">
        <w:rPr>
          <w:spacing w:val="41"/>
        </w:rPr>
        <w:t xml:space="preserve"> </w:t>
      </w:r>
      <w:r w:rsidRPr="0096378E">
        <w:t>permit</w:t>
      </w:r>
      <w:r w:rsidR="0059783A" w:rsidRPr="0096378E">
        <w:t>ieron</w:t>
      </w:r>
      <w:r w:rsidRPr="0096378E">
        <w:rPr>
          <w:spacing w:val="42"/>
        </w:rPr>
        <w:t xml:space="preserve"> </w:t>
      </w:r>
      <w:r w:rsidRPr="0096378E">
        <w:t>superar</w:t>
      </w:r>
      <w:r w:rsidR="00D6749A" w:rsidRPr="0096378E">
        <w:t xml:space="preserve"> </w:t>
      </w:r>
      <w:r w:rsidRPr="0096378E">
        <w:rPr>
          <w:spacing w:val="-5"/>
        </w:rPr>
        <w:t xml:space="preserve">el </w:t>
      </w:r>
      <w:r w:rsidRPr="0096378E">
        <w:t>dominio cognitivo de las disciplinas; deb</w:t>
      </w:r>
      <w:r w:rsidR="0059783A" w:rsidRPr="0096378E">
        <w:t>ieron</w:t>
      </w:r>
      <w:r w:rsidRPr="0096378E">
        <w:t xml:space="preserve"> facilitar el acceso a nuevos planteamientos pedagógicos</w:t>
      </w:r>
      <w:r w:rsidR="0059783A" w:rsidRPr="0096378E">
        <w:t>-</w:t>
      </w:r>
      <w:r w:rsidRPr="0096378E">
        <w:t>didácticos y fomentarlos para propiciar la adquisición de conocimientos prácticos, competencias y aptitudes para la comunicación, el análisis creativo y crítico, la reflexión independiente</w:t>
      </w:r>
      <w:r w:rsidRPr="0096378E">
        <w:rPr>
          <w:spacing w:val="-1"/>
        </w:rPr>
        <w:t xml:space="preserve"> </w:t>
      </w:r>
      <w:r w:rsidRPr="0096378E">
        <w:t>y</w:t>
      </w:r>
      <w:r w:rsidRPr="0096378E">
        <w:rPr>
          <w:spacing w:val="-1"/>
        </w:rPr>
        <w:t xml:space="preserve"> </w:t>
      </w:r>
      <w:r w:rsidRPr="0096378E">
        <w:t>el</w:t>
      </w:r>
      <w:r w:rsidRPr="0096378E">
        <w:rPr>
          <w:spacing w:val="-1"/>
        </w:rPr>
        <w:t xml:space="preserve"> </w:t>
      </w:r>
      <w:r w:rsidRPr="0096378E">
        <w:t>trabajo</w:t>
      </w:r>
      <w:r w:rsidRPr="0096378E">
        <w:rPr>
          <w:spacing w:val="-1"/>
        </w:rPr>
        <w:t xml:space="preserve"> </w:t>
      </w:r>
      <w:r w:rsidRPr="0096378E">
        <w:t>en</w:t>
      </w:r>
      <w:r w:rsidRPr="0096378E">
        <w:rPr>
          <w:spacing w:val="-1"/>
        </w:rPr>
        <w:t xml:space="preserve"> </w:t>
      </w:r>
      <w:r w:rsidRPr="0096378E">
        <w:t>equipos</w:t>
      </w:r>
      <w:r w:rsidRPr="0096378E">
        <w:rPr>
          <w:spacing w:val="-1"/>
        </w:rPr>
        <w:t xml:space="preserve"> </w:t>
      </w:r>
      <w:r w:rsidRPr="0096378E">
        <w:t>en</w:t>
      </w:r>
      <w:r w:rsidRPr="0096378E">
        <w:rPr>
          <w:spacing w:val="-1"/>
        </w:rPr>
        <w:t xml:space="preserve"> </w:t>
      </w:r>
      <w:r w:rsidRPr="0096378E">
        <w:t>contextos</w:t>
      </w:r>
      <w:r w:rsidRPr="0096378E">
        <w:rPr>
          <w:spacing w:val="-1"/>
        </w:rPr>
        <w:t xml:space="preserve"> </w:t>
      </w:r>
      <w:r w:rsidRPr="0096378E">
        <w:t>multiculturales,</w:t>
      </w:r>
      <w:r w:rsidRPr="0096378E">
        <w:rPr>
          <w:spacing w:val="-1"/>
        </w:rPr>
        <w:t xml:space="preserve"> </w:t>
      </w:r>
      <w:r w:rsidRPr="0096378E">
        <w:t>en</w:t>
      </w:r>
      <w:r w:rsidRPr="0096378E">
        <w:rPr>
          <w:spacing w:val="-1"/>
        </w:rPr>
        <w:t xml:space="preserve"> </w:t>
      </w:r>
      <w:r w:rsidRPr="0096378E">
        <w:t>los</w:t>
      </w:r>
      <w:r w:rsidRPr="0096378E">
        <w:rPr>
          <w:spacing w:val="-1"/>
        </w:rPr>
        <w:t xml:space="preserve"> </w:t>
      </w:r>
      <w:r w:rsidRPr="0096378E">
        <w:t>que</w:t>
      </w:r>
      <w:r w:rsidRPr="0096378E">
        <w:rPr>
          <w:spacing w:val="-1"/>
        </w:rPr>
        <w:t xml:space="preserve"> </w:t>
      </w:r>
      <w:r w:rsidRPr="0096378E">
        <w:t>la</w:t>
      </w:r>
      <w:r w:rsidRPr="0096378E">
        <w:rPr>
          <w:spacing w:val="-1"/>
        </w:rPr>
        <w:t xml:space="preserve"> </w:t>
      </w:r>
      <w:r w:rsidRPr="0096378E">
        <w:t>creatividad</w:t>
      </w:r>
      <w:r w:rsidRPr="0096378E">
        <w:rPr>
          <w:spacing w:val="-1"/>
        </w:rPr>
        <w:t xml:space="preserve"> </w:t>
      </w:r>
      <w:r w:rsidRPr="0096378E">
        <w:t>exige combinar el saber teórico y práctico alcanzado con la ciencia y la tecnología de vanguardia.</w:t>
      </w:r>
    </w:p>
    <w:p w14:paraId="7BDF2BB3" w14:textId="77777777" w:rsidR="00E02FFD" w:rsidRPr="0096378E" w:rsidRDefault="00E02FFD" w:rsidP="00E02FFD">
      <w:pPr>
        <w:pStyle w:val="Textoindependiente"/>
        <w:ind w:right="49" w:firstLine="708"/>
        <w:jc w:val="both"/>
      </w:pPr>
    </w:p>
    <w:p w14:paraId="60647769" w14:textId="79C06B3B" w:rsidR="00B43D0A" w:rsidRPr="0096378E" w:rsidRDefault="00B43D0A" w:rsidP="00E02FFD">
      <w:pPr>
        <w:pStyle w:val="Textoindependiente"/>
        <w:ind w:right="49"/>
        <w:jc w:val="both"/>
        <w:rPr>
          <w:spacing w:val="40"/>
        </w:rPr>
      </w:pPr>
      <w:r w:rsidRPr="0096378E">
        <w:t>Partiendo de la investigación educativa y con la firme intención de aportar más que</w:t>
      </w:r>
      <w:r w:rsidRPr="0096378E">
        <w:rPr>
          <w:spacing w:val="40"/>
        </w:rPr>
        <w:t xml:space="preserve"> </w:t>
      </w:r>
      <w:r w:rsidRPr="0096378E">
        <w:t>explicaciones de carácter causal</w:t>
      </w:r>
      <w:r w:rsidR="00412AC8" w:rsidRPr="0096378E">
        <w:t>;</w:t>
      </w:r>
      <w:r w:rsidRPr="0096378E">
        <w:t xml:space="preserve"> es interpretar y comprender la conducta humana desde los significados e intenciones de los sujetos que intervienen en la escena educativa. La aplicación del paradigma de</w:t>
      </w:r>
      <w:r w:rsidRPr="0096378E">
        <w:rPr>
          <w:spacing w:val="80"/>
        </w:rPr>
        <w:t xml:space="preserve"> </w:t>
      </w:r>
      <w:r w:rsidRPr="0096378E">
        <w:t>investigación–acción en la presente investigación cualitativa, tuvo como propósito formar un equipo de docentes preparados para el asesoramiento académico en los entornos virtuales de enseñanza–aprendizaje de la IES describiendo que la actualización docente permiti</w:t>
      </w:r>
      <w:r w:rsidR="0059783A" w:rsidRPr="0096378E">
        <w:t>era</w:t>
      </w:r>
      <w:r w:rsidRPr="0096378E">
        <w:t xml:space="preserve"> a los participantes entrar en un proceso de autorreflexión sobre sí mismos, los demás y la situación, aceptar que no todo buen docente presencial será automáticamente, sin formación y sin práctica, un buen docente virtual.</w:t>
      </w:r>
    </w:p>
    <w:p w14:paraId="3B9C644B" w14:textId="77777777" w:rsidR="00E02FFD" w:rsidRPr="0096378E" w:rsidRDefault="00E02FFD" w:rsidP="00E02FFD">
      <w:pPr>
        <w:pStyle w:val="Textoindependiente"/>
        <w:ind w:right="49"/>
        <w:jc w:val="both"/>
        <w:rPr>
          <w:spacing w:val="40"/>
        </w:rPr>
      </w:pPr>
    </w:p>
    <w:p w14:paraId="0945D3D6" w14:textId="60C1CF52" w:rsidR="00B43D0A" w:rsidRPr="0096378E" w:rsidRDefault="00B43D0A" w:rsidP="00E02FFD">
      <w:pPr>
        <w:pStyle w:val="Textoindependiente"/>
        <w:ind w:right="49"/>
        <w:jc w:val="both"/>
      </w:pPr>
      <w:r w:rsidRPr="0096378E">
        <w:t>El</w:t>
      </w:r>
      <w:r w:rsidRPr="0096378E">
        <w:rPr>
          <w:spacing w:val="-2"/>
        </w:rPr>
        <w:t xml:space="preserve"> </w:t>
      </w:r>
      <w:r w:rsidRPr="0096378E">
        <w:t>reconocimiento</w:t>
      </w:r>
      <w:r w:rsidRPr="0096378E">
        <w:rPr>
          <w:spacing w:val="-2"/>
        </w:rPr>
        <w:t xml:space="preserve"> </w:t>
      </w:r>
      <w:r w:rsidRPr="0096378E">
        <w:t>de</w:t>
      </w:r>
      <w:r w:rsidRPr="0096378E">
        <w:rPr>
          <w:spacing w:val="-2"/>
        </w:rPr>
        <w:t xml:space="preserve"> </w:t>
      </w:r>
      <w:r w:rsidRPr="0096378E">
        <w:t>los</w:t>
      </w:r>
      <w:r w:rsidRPr="0096378E">
        <w:rPr>
          <w:spacing w:val="-2"/>
        </w:rPr>
        <w:t xml:space="preserve"> </w:t>
      </w:r>
      <w:r w:rsidRPr="0096378E">
        <w:t>límites</w:t>
      </w:r>
      <w:r w:rsidRPr="0096378E">
        <w:rPr>
          <w:spacing w:val="-2"/>
        </w:rPr>
        <w:t xml:space="preserve"> </w:t>
      </w:r>
      <w:r w:rsidRPr="0096378E">
        <w:t>del</w:t>
      </w:r>
      <w:r w:rsidRPr="0096378E">
        <w:rPr>
          <w:spacing w:val="-2"/>
        </w:rPr>
        <w:t xml:space="preserve"> </w:t>
      </w:r>
      <w:r w:rsidRPr="0096378E">
        <w:t>uso</w:t>
      </w:r>
      <w:r w:rsidRPr="0096378E">
        <w:rPr>
          <w:spacing w:val="-2"/>
        </w:rPr>
        <w:t xml:space="preserve"> </w:t>
      </w:r>
      <w:r w:rsidRPr="0096378E">
        <w:t>de</w:t>
      </w:r>
      <w:r w:rsidRPr="0096378E">
        <w:rPr>
          <w:spacing w:val="-2"/>
        </w:rPr>
        <w:t xml:space="preserve"> </w:t>
      </w:r>
      <w:r w:rsidRPr="0096378E">
        <w:t>entornos</w:t>
      </w:r>
      <w:r w:rsidRPr="0096378E">
        <w:rPr>
          <w:spacing w:val="-2"/>
        </w:rPr>
        <w:t xml:space="preserve"> </w:t>
      </w:r>
      <w:r w:rsidRPr="0096378E">
        <w:t>virtuales</w:t>
      </w:r>
      <w:r w:rsidRPr="0096378E">
        <w:rPr>
          <w:spacing w:val="-2"/>
        </w:rPr>
        <w:t xml:space="preserve"> </w:t>
      </w:r>
      <w:r w:rsidRPr="0096378E">
        <w:t>en</w:t>
      </w:r>
      <w:r w:rsidRPr="0096378E">
        <w:rPr>
          <w:spacing w:val="-2"/>
        </w:rPr>
        <w:t xml:space="preserve"> </w:t>
      </w:r>
      <w:r w:rsidRPr="0096378E">
        <w:t>la</w:t>
      </w:r>
      <w:r w:rsidRPr="0096378E">
        <w:rPr>
          <w:spacing w:val="-2"/>
        </w:rPr>
        <w:t xml:space="preserve"> </w:t>
      </w:r>
      <w:r w:rsidRPr="0096378E">
        <w:t>enseñanza–aprendizaje</w:t>
      </w:r>
      <w:r w:rsidRPr="0096378E">
        <w:rPr>
          <w:spacing w:val="-2"/>
        </w:rPr>
        <w:t xml:space="preserve"> </w:t>
      </w:r>
      <w:r w:rsidRPr="0096378E">
        <w:t>y</w:t>
      </w:r>
      <w:r w:rsidRPr="0096378E">
        <w:rPr>
          <w:spacing w:val="-2"/>
        </w:rPr>
        <w:t xml:space="preserve"> </w:t>
      </w:r>
      <w:r w:rsidRPr="0096378E">
        <w:t>la reflexión sobre los cambios en la labor docente y saber si los formatos presenciales sirven o no en ambientes, porque al hablar de dos contextos universitarios diferentes, se debe de partir de didácticas modificadas.</w:t>
      </w:r>
    </w:p>
    <w:p w14:paraId="65DEBC67" w14:textId="77777777" w:rsidR="00E02FFD" w:rsidRPr="0096378E" w:rsidRDefault="00E02FFD" w:rsidP="00E02FFD">
      <w:pPr>
        <w:pStyle w:val="Textoindependiente"/>
        <w:ind w:right="49"/>
        <w:jc w:val="both"/>
      </w:pPr>
    </w:p>
    <w:p w14:paraId="5F676694" w14:textId="507573B1" w:rsidR="00B43D0A" w:rsidRPr="0096378E" w:rsidRDefault="00B43D0A" w:rsidP="00E02FFD">
      <w:pPr>
        <w:pStyle w:val="Textoindependiente"/>
        <w:ind w:right="49"/>
        <w:jc w:val="both"/>
      </w:pPr>
      <w:r w:rsidRPr="0096378E">
        <w:t>Los entornos virtuales de enseñanza–aprendizaje t</w:t>
      </w:r>
      <w:r w:rsidR="00756785" w:rsidRPr="0096378E">
        <w:t>endrían</w:t>
      </w:r>
      <w:r w:rsidRPr="0096378E">
        <w:t xml:space="preserve"> inmersos interrogantes sobre sus componentes pedagógicos,</w:t>
      </w:r>
      <w:r w:rsidRPr="0096378E">
        <w:rPr>
          <w:spacing w:val="40"/>
        </w:rPr>
        <w:t xml:space="preserve"> </w:t>
      </w:r>
      <w:r w:rsidRPr="0096378E">
        <w:t>tales como: ¿A quién se enseña? ¿Para qué se enseña? ¿Qué se enseña? ¿Cómo se enseña?</w:t>
      </w:r>
      <w:r w:rsidRPr="0096378E">
        <w:rPr>
          <w:spacing w:val="40"/>
        </w:rPr>
        <w:t xml:space="preserve"> </w:t>
      </w:r>
      <w:r w:rsidRPr="0096378E">
        <w:t>¿Con qué se enseña? y ¿Cómo se determina qué se ha aprendido? El paradigma educativo se modifica sustancialmente al enseñar en entornos virtuales. La nueva generación sabe el “cómo”, el nuevo papel de las y los educadores es tener muy claro “para qué”. Se trata pues, de crear conciencia crítica sobre la información. La docencia en línea no debe significar necesariamente una sobrecarga de trabajo, sino aprovechar las oportunidades que</w:t>
      </w:r>
      <w:r w:rsidRPr="0096378E">
        <w:rPr>
          <w:spacing w:val="40"/>
        </w:rPr>
        <w:t xml:space="preserve"> </w:t>
      </w:r>
      <w:r w:rsidRPr="0096378E">
        <w:t>ofrece el entorno virtual. Educar con las nuevas tecnologías de información y comunicación,</w:t>
      </w:r>
      <w:r w:rsidRPr="0096378E">
        <w:rPr>
          <w:spacing w:val="40"/>
        </w:rPr>
        <w:t xml:space="preserve"> </w:t>
      </w:r>
      <w:r w:rsidRPr="0096378E">
        <w:t>parte de la idea de no reducir los nuevos medios digitales a simples distribuidores de información y, mucho menos, a sustitutos del o la docente. La eficiencia de la educación con las TIC dependerá siempre de la capacidad y de las virtudes los seres humanos alrededor de ellas.</w:t>
      </w:r>
    </w:p>
    <w:p w14:paraId="2CEEB2EE" w14:textId="77777777" w:rsidR="00E02FFD" w:rsidRPr="0096378E" w:rsidRDefault="00E02FFD" w:rsidP="00E02FFD">
      <w:pPr>
        <w:pStyle w:val="Textoindependiente"/>
        <w:ind w:right="49"/>
        <w:jc w:val="both"/>
      </w:pPr>
    </w:p>
    <w:p w14:paraId="1CD7183B" w14:textId="5D59668A" w:rsidR="00B43D0A" w:rsidRPr="0096378E" w:rsidRDefault="00B43D0A" w:rsidP="00E02FFD">
      <w:pPr>
        <w:pStyle w:val="Textoindependiente"/>
        <w:ind w:right="49"/>
        <w:jc w:val="both"/>
      </w:pPr>
      <w:r w:rsidRPr="0096378E">
        <w:t>El rol del docente ahora requiere de mayor ingenio de aumentar su creatividad</w:t>
      </w:r>
      <w:r w:rsidRPr="0096378E">
        <w:rPr>
          <w:spacing w:val="-1"/>
        </w:rPr>
        <w:t xml:space="preserve"> </w:t>
      </w:r>
      <w:r w:rsidRPr="0096378E">
        <w:t>en</w:t>
      </w:r>
      <w:r w:rsidRPr="0096378E">
        <w:rPr>
          <w:spacing w:val="-1"/>
        </w:rPr>
        <w:t xml:space="preserve"> </w:t>
      </w:r>
      <w:r w:rsidRPr="0096378E">
        <w:t>saber</w:t>
      </w:r>
      <w:r w:rsidRPr="0096378E">
        <w:rPr>
          <w:spacing w:val="-1"/>
        </w:rPr>
        <w:t xml:space="preserve"> </w:t>
      </w:r>
      <w:r w:rsidRPr="0096378E">
        <w:t>organizar</w:t>
      </w:r>
      <w:r w:rsidRPr="0096378E">
        <w:rPr>
          <w:spacing w:val="-1"/>
        </w:rPr>
        <w:t xml:space="preserve"> </w:t>
      </w:r>
      <w:r w:rsidRPr="0096378E">
        <w:t>y</w:t>
      </w:r>
      <w:r w:rsidRPr="0096378E">
        <w:rPr>
          <w:spacing w:val="-1"/>
        </w:rPr>
        <w:t xml:space="preserve"> </w:t>
      </w:r>
      <w:r w:rsidRPr="0096378E">
        <w:t>facilitar</w:t>
      </w:r>
      <w:r w:rsidRPr="0096378E">
        <w:rPr>
          <w:spacing w:val="-1"/>
        </w:rPr>
        <w:t xml:space="preserve"> </w:t>
      </w:r>
      <w:r w:rsidRPr="0096378E">
        <w:t>el</w:t>
      </w:r>
      <w:r w:rsidRPr="0096378E">
        <w:rPr>
          <w:spacing w:val="-1"/>
        </w:rPr>
        <w:t xml:space="preserve"> </w:t>
      </w:r>
      <w:r w:rsidRPr="0096378E">
        <w:t>aprendizaje</w:t>
      </w:r>
      <w:r w:rsidRPr="0096378E">
        <w:rPr>
          <w:spacing w:val="-1"/>
        </w:rPr>
        <w:t xml:space="preserve"> </w:t>
      </w:r>
      <w:r w:rsidRPr="0096378E">
        <w:t>en</w:t>
      </w:r>
      <w:r w:rsidRPr="0096378E">
        <w:rPr>
          <w:spacing w:val="-1"/>
        </w:rPr>
        <w:t xml:space="preserve"> </w:t>
      </w:r>
      <w:r w:rsidRPr="0096378E">
        <w:t>equipo,</w:t>
      </w:r>
      <w:r w:rsidRPr="0096378E">
        <w:rPr>
          <w:spacing w:val="-1"/>
        </w:rPr>
        <w:t xml:space="preserve"> </w:t>
      </w:r>
      <w:r w:rsidRPr="0096378E">
        <w:t>explicar</w:t>
      </w:r>
      <w:r w:rsidRPr="0096378E">
        <w:rPr>
          <w:spacing w:val="-1"/>
        </w:rPr>
        <w:t xml:space="preserve"> </w:t>
      </w:r>
      <w:r w:rsidRPr="0096378E">
        <w:t>la</w:t>
      </w:r>
      <w:r w:rsidRPr="0096378E">
        <w:rPr>
          <w:spacing w:val="-1"/>
        </w:rPr>
        <w:t xml:space="preserve"> </w:t>
      </w:r>
      <w:r w:rsidRPr="0096378E">
        <w:t>tarea</w:t>
      </w:r>
      <w:r w:rsidRPr="0096378E">
        <w:rPr>
          <w:spacing w:val="-1"/>
        </w:rPr>
        <w:t xml:space="preserve"> </w:t>
      </w:r>
      <w:r w:rsidRPr="0096378E">
        <w:t>de</w:t>
      </w:r>
      <w:r w:rsidRPr="0096378E">
        <w:rPr>
          <w:spacing w:val="-1"/>
        </w:rPr>
        <w:t xml:space="preserve"> </w:t>
      </w:r>
      <w:r w:rsidRPr="0096378E">
        <w:t>aprendizaje y la importancia de la colaboración, inspeccionar el trabajo en equipo, evaluar el aprendizaje y animarlos a la participación</w:t>
      </w:r>
      <w:r w:rsidR="00730B7E" w:rsidRPr="0096378E">
        <w:t xml:space="preserve"> </w:t>
      </w:r>
      <w:r w:rsidRPr="0096378E">
        <w:t>activa en el proceso de aprender.</w:t>
      </w:r>
    </w:p>
    <w:p w14:paraId="5C53236F" w14:textId="77777777" w:rsidR="00E02FFD" w:rsidRPr="0096378E" w:rsidRDefault="00E02FFD" w:rsidP="00E02FFD">
      <w:pPr>
        <w:pStyle w:val="Textoindependiente"/>
        <w:ind w:right="49"/>
        <w:jc w:val="both"/>
      </w:pPr>
    </w:p>
    <w:p w14:paraId="02C94875" w14:textId="62441138" w:rsidR="00B43D0A" w:rsidRPr="0096378E" w:rsidRDefault="00B43D0A" w:rsidP="00E02FFD">
      <w:pPr>
        <w:pStyle w:val="Textoindependiente"/>
        <w:ind w:right="49"/>
        <w:jc w:val="both"/>
      </w:pPr>
      <w:r w:rsidRPr="0096378E">
        <w:t>Las actividades propias de la IES han llevado a reflexionar sobre los cambios en la labor docente, ya que ha mostrado</w:t>
      </w:r>
      <w:r w:rsidRPr="0096378E">
        <w:rPr>
          <w:spacing w:val="40"/>
        </w:rPr>
        <w:t xml:space="preserve"> </w:t>
      </w:r>
      <w:r w:rsidRPr="0096378E">
        <w:t xml:space="preserve">insuficiencias en la utilización de las tecnologías de la información y comunicación por lo tanto </w:t>
      </w:r>
      <w:r w:rsidRPr="0096378E">
        <w:lastRenderedPageBreak/>
        <w:t>no las aprovecha como posibilidades didácticas. Por lo que, es necesaria la participación de los docentes en el fortalecimiento</w:t>
      </w:r>
      <w:r w:rsidRPr="0096378E">
        <w:rPr>
          <w:spacing w:val="-1"/>
        </w:rPr>
        <w:t xml:space="preserve"> </w:t>
      </w:r>
      <w:r w:rsidRPr="0096378E">
        <w:t>del</w:t>
      </w:r>
      <w:r w:rsidRPr="0096378E">
        <w:rPr>
          <w:spacing w:val="-1"/>
        </w:rPr>
        <w:t xml:space="preserve"> </w:t>
      </w:r>
      <w:r w:rsidRPr="0096378E">
        <w:t>programa</w:t>
      </w:r>
      <w:r w:rsidRPr="0096378E">
        <w:rPr>
          <w:spacing w:val="-1"/>
        </w:rPr>
        <w:t xml:space="preserve"> </w:t>
      </w:r>
      <w:r w:rsidRPr="0096378E">
        <w:t>de</w:t>
      </w:r>
      <w:r w:rsidRPr="0096378E">
        <w:rPr>
          <w:spacing w:val="-1"/>
        </w:rPr>
        <w:t xml:space="preserve"> </w:t>
      </w:r>
      <w:r w:rsidRPr="0096378E">
        <w:t>actualización</w:t>
      </w:r>
      <w:r w:rsidRPr="0096378E">
        <w:rPr>
          <w:spacing w:val="-1"/>
        </w:rPr>
        <w:t xml:space="preserve"> </w:t>
      </w:r>
      <w:r w:rsidRPr="0096378E">
        <w:t>docente,</w:t>
      </w:r>
      <w:r w:rsidRPr="0096378E">
        <w:rPr>
          <w:spacing w:val="-1"/>
        </w:rPr>
        <w:t xml:space="preserve"> </w:t>
      </w:r>
      <w:r w:rsidRPr="0096378E">
        <w:t>diseño</w:t>
      </w:r>
      <w:r w:rsidRPr="0096378E">
        <w:rPr>
          <w:spacing w:val="-1"/>
        </w:rPr>
        <w:t xml:space="preserve"> </w:t>
      </w:r>
      <w:r w:rsidRPr="0096378E">
        <w:t>y</w:t>
      </w:r>
      <w:r w:rsidRPr="0096378E">
        <w:rPr>
          <w:spacing w:val="-1"/>
        </w:rPr>
        <w:t xml:space="preserve"> </w:t>
      </w:r>
      <w:r w:rsidRPr="0096378E">
        <w:t>desarrollo</w:t>
      </w:r>
      <w:r w:rsidRPr="0096378E">
        <w:rPr>
          <w:spacing w:val="-1"/>
        </w:rPr>
        <w:t xml:space="preserve"> </w:t>
      </w:r>
      <w:r w:rsidRPr="0096378E">
        <w:t>de</w:t>
      </w:r>
      <w:r w:rsidR="00AE4A66" w:rsidRPr="0096378E">
        <w:t xml:space="preserve"> MDV</w:t>
      </w:r>
      <w:r w:rsidRPr="0096378E">
        <w:t>,</w:t>
      </w:r>
      <w:r w:rsidRPr="0096378E">
        <w:rPr>
          <w:spacing w:val="7"/>
        </w:rPr>
        <w:t xml:space="preserve"> </w:t>
      </w:r>
      <w:r w:rsidRPr="0096378E">
        <w:t>ha</w:t>
      </w:r>
      <w:r w:rsidRPr="0096378E">
        <w:rPr>
          <w:spacing w:val="7"/>
        </w:rPr>
        <w:t xml:space="preserve"> </w:t>
      </w:r>
      <w:r w:rsidRPr="0096378E">
        <w:t>comenzado</w:t>
      </w:r>
      <w:r w:rsidRPr="0096378E">
        <w:rPr>
          <w:spacing w:val="7"/>
        </w:rPr>
        <w:t xml:space="preserve"> </w:t>
      </w:r>
      <w:r w:rsidRPr="0096378E">
        <w:t>a</w:t>
      </w:r>
      <w:r w:rsidRPr="0096378E">
        <w:rPr>
          <w:spacing w:val="7"/>
        </w:rPr>
        <w:t xml:space="preserve"> </w:t>
      </w:r>
      <w:r w:rsidRPr="0096378E">
        <w:t>resolver</w:t>
      </w:r>
      <w:r w:rsidRPr="0096378E">
        <w:rPr>
          <w:spacing w:val="7"/>
        </w:rPr>
        <w:t xml:space="preserve"> </w:t>
      </w:r>
      <w:r w:rsidRPr="0096378E">
        <w:t>el</w:t>
      </w:r>
      <w:r w:rsidRPr="0096378E">
        <w:rPr>
          <w:spacing w:val="6"/>
        </w:rPr>
        <w:t xml:space="preserve"> </w:t>
      </w:r>
      <w:r w:rsidRPr="0096378E">
        <w:t>problema;</w:t>
      </w:r>
      <w:r w:rsidRPr="0096378E">
        <w:rPr>
          <w:spacing w:val="7"/>
        </w:rPr>
        <w:t xml:space="preserve"> </w:t>
      </w:r>
      <w:r w:rsidRPr="0096378E">
        <w:t>sin</w:t>
      </w:r>
      <w:r w:rsidRPr="0096378E">
        <w:rPr>
          <w:spacing w:val="7"/>
        </w:rPr>
        <w:t xml:space="preserve"> </w:t>
      </w:r>
      <w:r w:rsidRPr="0096378E">
        <w:t>embargo,</w:t>
      </w:r>
      <w:r w:rsidRPr="0096378E">
        <w:rPr>
          <w:spacing w:val="7"/>
        </w:rPr>
        <w:t xml:space="preserve"> </w:t>
      </w:r>
      <w:r w:rsidRPr="0096378E">
        <w:t>aún</w:t>
      </w:r>
      <w:r w:rsidRPr="0096378E">
        <w:rPr>
          <w:spacing w:val="7"/>
        </w:rPr>
        <w:t xml:space="preserve"> </w:t>
      </w:r>
      <w:r w:rsidRPr="0096378E">
        <w:t>queda</w:t>
      </w:r>
      <w:r w:rsidRPr="0096378E">
        <w:rPr>
          <w:spacing w:val="7"/>
        </w:rPr>
        <w:t xml:space="preserve"> </w:t>
      </w:r>
      <w:r w:rsidRPr="0096378E">
        <w:t>la</w:t>
      </w:r>
      <w:r w:rsidRPr="0096378E">
        <w:rPr>
          <w:spacing w:val="7"/>
        </w:rPr>
        <w:t xml:space="preserve"> </w:t>
      </w:r>
      <w:r w:rsidRPr="0096378E">
        <w:t>pregunta</w:t>
      </w:r>
      <w:r w:rsidRPr="0096378E">
        <w:rPr>
          <w:spacing w:val="7"/>
        </w:rPr>
        <w:t xml:space="preserve"> </w:t>
      </w:r>
      <w:r w:rsidRPr="0096378E">
        <w:rPr>
          <w:spacing w:val="-5"/>
        </w:rPr>
        <w:t>de</w:t>
      </w:r>
      <w:r w:rsidRPr="0096378E">
        <w:t xml:space="preserve"> ¿Cómo continuar con la actualización del docente en ambientes virtuales de enseñanza-aprendizaje, que permita el aprovechamiento de las tecnologías de información y comunicación como posibilidades didácticas?</w:t>
      </w:r>
    </w:p>
    <w:p w14:paraId="7C834465" w14:textId="77777777" w:rsidR="00E02FFD" w:rsidRPr="0096378E" w:rsidRDefault="00E02FFD" w:rsidP="00E02FFD">
      <w:pPr>
        <w:pStyle w:val="Textoindependiente"/>
        <w:ind w:right="49"/>
        <w:jc w:val="both"/>
      </w:pPr>
    </w:p>
    <w:p w14:paraId="7EED6CBE" w14:textId="36066B67" w:rsidR="00B43D0A" w:rsidRPr="0096378E" w:rsidRDefault="00B43D0A" w:rsidP="00E02FFD">
      <w:pPr>
        <w:pStyle w:val="Textoindependiente"/>
        <w:ind w:right="49"/>
        <w:jc w:val="both"/>
      </w:pPr>
      <w:r w:rsidRPr="0096378E">
        <w:t xml:space="preserve">Planteando como </w:t>
      </w:r>
      <w:r w:rsidRPr="0096378E">
        <w:rPr>
          <w:bCs/>
        </w:rPr>
        <w:t>objetivo general,</w:t>
      </w:r>
      <w:r w:rsidRPr="0096378E">
        <w:t xml:space="preserve"> el fortalecimiento del programa de actualización docente en entornos virtuales de enseñanza–aprendizaje que permita certificar a los diferentes personajes involucrados en el proceso de la educación a distancia</w:t>
      </w:r>
      <w:r w:rsidRPr="0096378E">
        <w:rPr>
          <w:spacing w:val="40"/>
        </w:rPr>
        <w:t xml:space="preserve"> </w:t>
      </w:r>
      <w:r w:rsidRPr="0096378E">
        <w:t>y aprovechar las tecnologías de información y comunicación como posibilidades didácticas.</w:t>
      </w:r>
    </w:p>
    <w:p w14:paraId="52E3C62F" w14:textId="77777777" w:rsidR="00E02FFD" w:rsidRPr="0096378E" w:rsidRDefault="00E02FFD" w:rsidP="00E02FFD">
      <w:pPr>
        <w:pStyle w:val="Textoindependiente"/>
        <w:ind w:right="49"/>
        <w:jc w:val="both"/>
      </w:pPr>
    </w:p>
    <w:p w14:paraId="7571B6B9" w14:textId="77777777" w:rsidR="00B43D0A" w:rsidRPr="0096378E" w:rsidRDefault="00B43D0A" w:rsidP="00E02FFD">
      <w:pPr>
        <w:ind w:right="49"/>
        <w:jc w:val="both"/>
        <w:rPr>
          <w:sz w:val="24"/>
          <w:szCs w:val="24"/>
        </w:rPr>
      </w:pPr>
      <w:r w:rsidRPr="0096378E">
        <w:rPr>
          <w:sz w:val="24"/>
          <w:szCs w:val="24"/>
        </w:rPr>
        <w:t>Las</w:t>
      </w:r>
      <w:r w:rsidRPr="0096378E">
        <w:rPr>
          <w:spacing w:val="-5"/>
          <w:sz w:val="24"/>
          <w:szCs w:val="24"/>
        </w:rPr>
        <w:t xml:space="preserve"> </w:t>
      </w:r>
      <w:r w:rsidRPr="0096378E">
        <w:rPr>
          <w:b/>
          <w:sz w:val="24"/>
          <w:szCs w:val="24"/>
        </w:rPr>
        <w:t>preguntas</w:t>
      </w:r>
      <w:r w:rsidRPr="0096378E">
        <w:rPr>
          <w:b/>
          <w:spacing w:val="-2"/>
          <w:sz w:val="24"/>
          <w:szCs w:val="24"/>
        </w:rPr>
        <w:t xml:space="preserve"> </w:t>
      </w:r>
      <w:r w:rsidRPr="0096378E">
        <w:rPr>
          <w:b/>
          <w:sz w:val="24"/>
          <w:szCs w:val="24"/>
        </w:rPr>
        <w:t>de</w:t>
      </w:r>
      <w:r w:rsidRPr="0096378E">
        <w:rPr>
          <w:b/>
          <w:spacing w:val="-3"/>
          <w:sz w:val="24"/>
          <w:szCs w:val="24"/>
        </w:rPr>
        <w:t xml:space="preserve"> </w:t>
      </w:r>
      <w:r w:rsidRPr="0096378E">
        <w:rPr>
          <w:b/>
          <w:sz w:val="24"/>
          <w:szCs w:val="24"/>
        </w:rPr>
        <w:t>investigación</w:t>
      </w:r>
      <w:r w:rsidRPr="0096378E">
        <w:rPr>
          <w:b/>
          <w:spacing w:val="-3"/>
          <w:sz w:val="24"/>
          <w:szCs w:val="24"/>
        </w:rPr>
        <w:t xml:space="preserve"> </w:t>
      </w:r>
      <w:r w:rsidRPr="0096378E">
        <w:rPr>
          <w:sz w:val="24"/>
          <w:szCs w:val="24"/>
        </w:rPr>
        <w:t>planteadas</w:t>
      </w:r>
      <w:r w:rsidRPr="0096378E">
        <w:rPr>
          <w:spacing w:val="-3"/>
          <w:sz w:val="24"/>
          <w:szCs w:val="24"/>
        </w:rPr>
        <w:t xml:space="preserve"> </w:t>
      </w:r>
      <w:r w:rsidRPr="0096378E">
        <w:rPr>
          <w:sz w:val="24"/>
          <w:szCs w:val="24"/>
        </w:rPr>
        <w:t>para</w:t>
      </w:r>
      <w:r w:rsidRPr="0096378E">
        <w:rPr>
          <w:spacing w:val="-3"/>
          <w:sz w:val="24"/>
          <w:szCs w:val="24"/>
        </w:rPr>
        <w:t xml:space="preserve"> </w:t>
      </w:r>
      <w:r w:rsidRPr="0096378E">
        <w:rPr>
          <w:sz w:val="24"/>
          <w:szCs w:val="24"/>
        </w:rPr>
        <w:t>la</w:t>
      </w:r>
      <w:r w:rsidRPr="0096378E">
        <w:rPr>
          <w:spacing w:val="-3"/>
          <w:sz w:val="24"/>
          <w:szCs w:val="24"/>
        </w:rPr>
        <w:t xml:space="preserve"> </w:t>
      </w:r>
      <w:r w:rsidRPr="0096378E">
        <w:rPr>
          <w:sz w:val="24"/>
          <w:szCs w:val="24"/>
        </w:rPr>
        <w:t>presente</w:t>
      </w:r>
      <w:r w:rsidRPr="0096378E">
        <w:rPr>
          <w:spacing w:val="-3"/>
          <w:sz w:val="24"/>
          <w:szCs w:val="24"/>
        </w:rPr>
        <w:t xml:space="preserve"> </w:t>
      </w:r>
      <w:r w:rsidRPr="0096378E">
        <w:rPr>
          <w:sz w:val="24"/>
          <w:szCs w:val="24"/>
        </w:rPr>
        <w:t>investigación</w:t>
      </w:r>
      <w:r w:rsidRPr="0096378E">
        <w:rPr>
          <w:spacing w:val="-2"/>
          <w:sz w:val="24"/>
          <w:szCs w:val="24"/>
        </w:rPr>
        <w:t xml:space="preserve"> </w:t>
      </w:r>
      <w:r w:rsidRPr="0096378E">
        <w:rPr>
          <w:spacing w:val="-4"/>
          <w:sz w:val="24"/>
          <w:szCs w:val="24"/>
        </w:rPr>
        <w:t>son:</w:t>
      </w:r>
    </w:p>
    <w:p w14:paraId="78206798" w14:textId="23C38315" w:rsidR="00B43D0A" w:rsidRPr="0096378E" w:rsidRDefault="00B43D0A" w:rsidP="00E02FFD">
      <w:pPr>
        <w:pStyle w:val="Textoindependiente"/>
        <w:numPr>
          <w:ilvl w:val="0"/>
          <w:numId w:val="31"/>
        </w:numPr>
        <w:ind w:right="49"/>
        <w:jc w:val="both"/>
      </w:pPr>
      <w:r w:rsidRPr="0096378E">
        <w:t>¿Cómo constituir un programa de actualización del docente en los ambientes virtuales de enseñanza–aprendizaje que permitan el aprovechamiento de las tecnologías de información y comunicación como posibilidades didácticas?</w:t>
      </w:r>
    </w:p>
    <w:p w14:paraId="0E333619" w14:textId="2F767CBE" w:rsidR="00B43D0A" w:rsidRPr="0096378E" w:rsidRDefault="00412AC8" w:rsidP="00E02FFD">
      <w:pPr>
        <w:pStyle w:val="Textoindependiente"/>
        <w:numPr>
          <w:ilvl w:val="0"/>
          <w:numId w:val="31"/>
        </w:numPr>
        <w:ind w:right="49"/>
        <w:jc w:val="both"/>
      </w:pPr>
      <w:r w:rsidRPr="0096378E">
        <w:t>¿</w:t>
      </w:r>
      <w:r w:rsidR="00B43D0A" w:rsidRPr="0096378E">
        <w:t>Cómo valorar los resultados obtenidos con la aplicación del programa de actualización</w:t>
      </w:r>
      <w:r w:rsidR="00B43D0A" w:rsidRPr="0096378E">
        <w:rPr>
          <w:spacing w:val="40"/>
        </w:rPr>
        <w:t xml:space="preserve"> </w:t>
      </w:r>
      <w:r w:rsidR="00B43D0A" w:rsidRPr="0096378E">
        <w:t>del docente en los ambientes virtuales de enseñanza–aprendizaje que permitan el aprovechamiento</w:t>
      </w:r>
      <w:r w:rsidR="00B43D0A" w:rsidRPr="0096378E">
        <w:rPr>
          <w:spacing w:val="40"/>
        </w:rPr>
        <w:t xml:space="preserve"> </w:t>
      </w:r>
      <w:r w:rsidR="00B43D0A" w:rsidRPr="0096378E">
        <w:t xml:space="preserve">de las </w:t>
      </w:r>
      <w:r w:rsidR="00A871C1" w:rsidRPr="0096378E">
        <w:t xml:space="preserve">TIC </w:t>
      </w:r>
      <w:r w:rsidR="00B43D0A" w:rsidRPr="0096378E">
        <w:t xml:space="preserve">como posibilidades </w:t>
      </w:r>
      <w:r w:rsidR="00B43D0A" w:rsidRPr="0096378E">
        <w:rPr>
          <w:spacing w:val="-2"/>
        </w:rPr>
        <w:t>didácticas?</w:t>
      </w:r>
    </w:p>
    <w:p w14:paraId="41558FE5" w14:textId="77777777" w:rsidR="00412AC8" w:rsidRPr="0096378E" w:rsidRDefault="00412AC8" w:rsidP="00E02FFD">
      <w:pPr>
        <w:pStyle w:val="Textoindependiente"/>
        <w:ind w:right="49"/>
        <w:jc w:val="both"/>
      </w:pPr>
    </w:p>
    <w:p w14:paraId="5DAF0491" w14:textId="3B78F388" w:rsidR="00B43D0A" w:rsidRPr="0096378E" w:rsidRDefault="00B43D0A" w:rsidP="00E02FFD">
      <w:pPr>
        <w:pStyle w:val="Textoindependiente"/>
        <w:ind w:right="49"/>
        <w:jc w:val="both"/>
        <w:rPr>
          <w:spacing w:val="-2"/>
        </w:rPr>
      </w:pPr>
      <w:r w:rsidRPr="0096378E">
        <w:t>La selección de los participantes que facilitan la información en una investigación cualitativa,</w:t>
      </w:r>
      <w:r w:rsidRPr="0096378E">
        <w:rPr>
          <w:spacing w:val="40"/>
        </w:rPr>
        <w:t xml:space="preserve"> </w:t>
      </w:r>
      <w:r w:rsidRPr="0096378E">
        <w:t xml:space="preserve">se </w:t>
      </w:r>
      <w:r w:rsidR="00A16CD9" w:rsidRPr="0096378E">
        <w:t>realizó</w:t>
      </w:r>
      <w:r w:rsidRPr="0096378E">
        <w:t xml:space="preserve"> de acuerdo al cumplimiento de requisitos o características, que en este caso se enc</w:t>
      </w:r>
      <w:r w:rsidR="00713496" w:rsidRPr="0096378E">
        <w:t>ontraron</w:t>
      </w:r>
      <w:r w:rsidRPr="0096378E">
        <w:t xml:space="preserve"> inmersos</w:t>
      </w:r>
      <w:r w:rsidRPr="0096378E">
        <w:rPr>
          <w:spacing w:val="9"/>
        </w:rPr>
        <w:t xml:space="preserve"> </w:t>
      </w:r>
      <w:r w:rsidRPr="0096378E">
        <w:t>dentro</w:t>
      </w:r>
      <w:r w:rsidRPr="0096378E">
        <w:rPr>
          <w:spacing w:val="11"/>
        </w:rPr>
        <w:t xml:space="preserve"> </w:t>
      </w:r>
      <w:r w:rsidRPr="0096378E">
        <w:t>del</w:t>
      </w:r>
      <w:r w:rsidRPr="0096378E">
        <w:rPr>
          <w:spacing w:val="12"/>
        </w:rPr>
        <w:t xml:space="preserve"> </w:t>
      </w:r>
      <w:r w:rsidRPr="0096378E">
        <w:t>lugar,</w:t>
      </w:r>
      <w:r w:rsidRPr="0096378E">
        <w:rPr>
          <w:spacing w:val="11"/>
        </w:rPr>
        <w:t xml:space="preserve"> </w:t>
      </w:r>
      <w:r w:rsidRPr="0096378E">
        <w:t>el</w:t>
      </w:r>
      <w:r w:rsidRPr="0096378E">
        <w:rPr>
          <w:spacing w:val="12"/>
        </w:rPr>
        <w:t xml:space="preserve"> </w:t>
      </w:r>
      <w:r w:rsidRPr="0096378E">
        <w:t>problema,</w:t>
      </w:r>
      <w:r w:rsidRPr="0096378E">
        <w:rPr>
          <w:spacing w:val="11"/>
        </w:rPr>
        <w:t xml:space="preserve"> </w:t>
      </w:r>
      <w:r w:rsidRPr="0096378E">
        <w:t>la</w:t>
      </w:r>
      <w:r w:rsidRPr="0096378E">
        <w:rPr>
          <w:spacing w:val="12"/>
        </w:rPr>
        <w:t xml:space="preserve"> </w:t>
      </w:r>
      <w:r w:rsidRPr="0096378E">
        <w:t>necesidad,</w:t>
      </w:r>
      <w:r w:rsidRPr="0096378E">
        <w:rPr>
          <w:spacing w:val="11"/>
        </w:rPr>
        <w:t xml:space="preserve"> </w:t>
      </w:r>
      <w:r w:rsidRPr="0096378E">
        <w:t>la</w:t>
      </w:r>
      <w:r w:rsidRPr="0096378E">
        <w:rPr>
          <w:spacing w:val="11"/>
        </w:rPr>
        <w:t xml:space="preserve"> </w:t>
      </w:r>
      <w:r w:rsidRPr="0096378E">
        <w:t>apertura</w:t>
      </w:r>
      <w:r w:rsidRPr="0096378E">
        <w:rPr>
          <w:spacing w:val="12"/>
        </w:rPr>
        <w:t xml:space="preserve"> </w:t>
      </w:r>
      <w:r w:rsidRPr="0096378E">
        <w:t>a</w:t>
      </w:r>
      <w:r w:rsidRPr="0096378E">
        <w:rPr>
          <w:spacing w:val="11"/>
        </w:rPr>
        <w:t xml:space="preserve"> </w:t>
      </w:r>
      <w:r w:rsidRPr="0096378E">
        <w:t>cambios</w:t>
      </w:r>
      <w:r w:rsidRPr="0096378E">
        <w:rPr>
          <w:spacing w:val="12"/>
        </w:rPr>
        <w:t xml:space="preserve"> </w:t>
      </w:r>
      <w:r w:rsidRPr="0096378E">
        <w:t>de</w:t>
      </w:r>
      <w:r w:rsidRPr="0096378E">
        <w:rPr>
          <w:spacing w:val="11"/>
        </w:rPr>
        <w:t xml:space="preserve"> </w:t>
      </w:r>
      <w:r w:rsidRPr="0096378E">
        <w:t>paradigmas</w:t>
      </w:r>
      <w:r w:rsidRPr="0096378E">
        <w:rPr>
          <w:spacing w:val="12"/>
        </w:rPr>
        <w:t xml:space="preserve"> </w:t>
      </w:r>
      <w:r w:rsidRPr="0096378E">
        <w:rPr>
          <w:spacing w:val="-4"/>
        </w:rPr>
        <w:t xml:space="preserve">como </w:t>
      </w:r>
      <w:r w:rsidRPr="0096378E">
        <w:t xml:space="preserve">lo es la práctica docente en un entorno virtual, como lo está demandando, la modalidad </w:t>
      </w:r>
      <w:r w:rsidR="00E35A9B" w:rsidRPr="0096378E">
        <w:t>virtual</w:t>
      </w:r>
      <w:r w:rsidRPr="0096378E">
        <w:t xml:space="preserve">; es decir, ser miembro en este mismo contexto educativo de la IES a diferencia de quienes no cumplen estos requisitos. La selección cualitativa de la muestra intencional fue </w:t>
      </w:r>
      <w:r w:rsidR="00E35A9B" w:rsidRPr="0096378E">
        <w:t>de acuerdo con el</w:t>
      </w:r>
      <w:r w:rsidRPr="0096378E">
        <w:t xml:space="preserve"> grado en que se ajustaron a los criterios establecidos por la propia coordinación, así como en la profesionalización de todos los perfiles que integran el proceso educativo</w:t>
      </w:r>
      <w:r w:rsidR="00E35A9B" w:rsidRPr="0096378E">
        <w:t xml:space="preserve"> virtual</w:t>
      </w:r>
      <w:r w:rsidRPr="0096378E">
        <w:rPr>
          <w:spacing w:val="-2"/>
        </w:rPr>
        <w:t>.</w:t>
      </w:r>
    </w:p>
    <w:p w14:paraId="320014CC" w14:textId="77777777" w:rsidR="00E02FFD" w:rsidRPr="0096378E" w:rsidRDefault="00E02FFD" w:rsidP="00E02FFD">
      <w:pPr>
        <w:pStyle w:val="Textoindependiente"/>
        <w:ind w:right="49"/>
        <w:jc w:val="both"/>
      </w:pPr>
    </w:p>
    <w:p w14:paraId="1E4F2451" w14:textId="030500E4" w:rsidR="00B43D0A" w:rsidRPr="0096378E" w:rsidRDefault="00B43D0A" w:rsidP="00E02FFD">
      <w:pPr>
        <w:pStyle w:val="Textoindependiente"/>
        <w:ind w:right="49"/>
        <w:jc w:val="both"/>
      </w:pPr>
      <w:r w:rsidRPr="0096378E">
        <w:t>La descripción de la situación de incorporación de los docentes al asesoramiento virtual no cuenta con respaldo teórico–científico que permita que la selección se acote a los docentes con apertura al cambio de paradigmas educativos y que se concentren al aprendizaje del alumno y no a la imposición de su tradición pedagógica y didáctica. Los cuestionarios utilizados como procedimiento y técnica en la búsqueda de una descripción clara del aprovechamiento de las tecnologías de información y comunicación como herramientas</w:t>
      </w:r>
      <w:r w:rsidR="00C44B7B" w:rsidRPr="0096378E">
        <w:t xml:space="preserve"> </w:t>
      </w:r>
      <w:r w:rsidRPr="0096378E">
        <w:t>de innovación didáctica, las escalas de estimación y algunos cuestionamientos nos colocan en una posible contrastación de las deficiencias en la utilización y acercamiento con las innovaciones pedagógicas virtuales.</w:t>
      </w:r>
    </w:p>
    <w:p w14:paraId="6FEE7329" w14:textId="77777777" w:rsidR="00E02FFD" w:rsidRPr="0096378E" w:rsidRDefault="00E02FFD" w:rsidP="00E02FFD">
      <w:pPr>
        <w:pStyle w:val="Textoindependiente"/>
        <w:ind w:right="49"/>
        <w:jc w:val="both"/>
      </w:pPr>
    </w:p>
    <w:p w14:paraId="5D30F1A5" w14:textId="021B35EB" w:rsidR="00B43D0A" w:rsidRPr="0096378E" w:rsidRDefault="00B43D0A" w:rsidP="00E02FFD">
      <w:pPr>
        <w:pStyle w:val="Textoindependiente"/>
        <w:ind w:right="49"/>
        <w:jc w:val="both"/>
      </w:pPr>
      <w:r w:rsidRPr="0096378E">
        <w:t>Por otro lado, los grupos de discusión, las entrevistas y observación no estructuradas con los participantes</w:t>
      </w:r>
      <w:r w:rsidR="00412AC8" w:rsidRPr="0096378E">
        <w:t xml:space="preserve"> (estudiantes) </w:t>
      </w:r>
      <w:r w:rsidRPr="0096378E">
        <w:t>de la investigación, permiti</w:t>
      </w:r>
      <w:r w:rsidR="00C44B7B" w:rsidRPr="0096378E">
        <w:t>eron</w:t>
      </w:r>
      <w:r w:rsidRPr="0096378E">
        <w:t xml:space="preserve"> la interpretación y análisis de lo que piensan, percibir movimientos, gestos, entenderse en un acercamiento de toma de conciencia y reflexión de la necesaria actualización docente y ser un </w:t>
      </w:r>
      <w:r w:rsidR="00C44B7B" w:rsidRPr="0096378E">
        <w:t xml:space="preserve">docente </w:t>
      </w:r>
      <w:r w:rsidRPr="0096378E">
        <w:t>en los entornos</w:t>
      </w:r>
      <w:r w:rsidRPr="0096378E">
        <w:rPr>
          <w:spacing w:val="40"/>
        </w:rPr>
        <w:t xml:space="preserve"> </w:t>
      </w:r>
      <w:r w:rsidRPr="0096378E">
        <w:t xml:space="preserve">virtuales de enseñanza–aprendizaje; en éste último objetivo se propone la </w:t>
      </w:r>
      <w:r w:rsidRPr="0096378E">
        <w:rPr>
          <w:i/>
        </w:rPr>
        <w:t xml:space="preserve">técnica </w:t>
      </w:r>
      <w:r w:rsidRPr="0096378E">
        <w:t xml:space="preserve">de trabajo grupal de talleres, que con participación de la </w:t>
      </w:r>
      <w:r w:rsidRPr="0096378E">
        <w:rPr>
          <w:iCs/>
        </w:rPr>
        <w:t>muestra se irán construyendo, utilizando y evaluando</w:t>
      </w:r>
      <w:r w:rsidRPr="0096378E">
        <w:rPr>
          <w:iCs/>
          <w:spacing w:val="-2"/>
        </w:rPr>
        <w:t xml:space="preserve"> </w:t>
      </w:r>
      <w:r w:rsidRPr="0096378E">
        <w:rPr>
          <w:iCs/>
        </w:rPr>
        <w:t>a</w:t>
      </w:r>
      <w:r w:rsidRPr="0096378E">
        <w:rPr>
          <w:iCs/>
          <w:spacing w:val="-2"/>
        </w:rPr>
        <w:t xml:space="preserve"> </w:t>
      </w:r>
      <w:r w:rsidRPr="0096378E">
        <w:rPr>
          <w:iCs/>
        </w:rPr>
        <w:t>partir</w:t>
      </w:r>
      <w:r w:rsidRPr="0096378E">
        <w:rPr>
          <w:iCs/>
          <w:spacing w:val="-2"/>
        </w:rPr>
        <w:t xml:space="preserve"> </w:t>
      </w:r>
      <w:r w:rsidRPr="0096378E">
        <w:rPr>
          <w:iCs/>
        </w:rPr>
        <w:t>de</w:t>
      </w:r>
      <w:r w:rsidRPr="0096378E">
        <w:rPr>
          <w:iCs/>
          <w:spacing w:val="-2"/>
        </w:rPr>
        <w:t xml:space="preserve"> </w:t>
      </w:r>
      <w:r w:rsidRPr="0096378E">
        <w:rPr>
          <w:iCs/>
        </w:rPr>
        <w:t>la</w:t>
      </w:r>
      <w:r w:rsidRPr="0096378E">
        <w:rPr>
          <w:iCs/>
          <w:spacing w:val="-2"/>
        </w:rPr>
        <w:t xml:space="preserve"> </w:t>
      </w:r>
      <w:r w:rsidRPr="0096378E">
        <w:rPr>
          <w:iCs/>
        </w:rPr>
        <w:t>observación</w:t>
      </w:r>
      <w:r w:rsidRPr="0096378E">
        <w:rPr>
          <w:iCs/>
          <w:spacing w:val="-2"/>
        </w:rPr>
        <w:t xml:space="preserve"> </w:t>
      </w:r>
      <w:r w:rsidRPr="0096378E">
        <w:rPr>
          <w:iCs/>
        </w:rPr>
        <w:t>sobre</w:t>
      </w:r>
      <w:r w:rsidRPr="0096378E">
        <w:rPr>
          <w:iCs/>
          <w:spacing w:val="-2"/>
        </w:rPr>
        <w:t xml:space="preserve"> </w:t>
      </w:r>
      <w:r w:rsidRPr="0096378E">
        <w:rPr>
          <w:iCs/>
        </w:rPr>
        <w:t>el</w:t>
      </w:r>
      <w:r w:rsidRPr="0096378E">
        <w:rPr>
          <w:iCs/>
          <w:spacing w:val="-2"/>
        </w:rPr>
        <w:t xml:space="preserve"> </w:t>
      </w:r>
      <w:r w:rsidRPr="0096378E">
        <w:rPr>
          <w:iCs/>
        </w:rPr>
        <w:t>desenvolvimiento</w:t>
      </w:r>
      <w:r w:rsidRPr="0096378E">
        <w:rPr>
          <w:iCs/>
          <w:spacing w:val="-2"/>
        </w:rPr>
        <w:t xml:space="preserve"> </w:t>
      </w:r>
      <w:r w:rsidRPr="0096378E">
        <w:rPr>
          <w:iCs/>
        </w:rPr>
        <w:t>del</w:t>
      </w:r>
      <w:r w:rsidRPr="0096378E">
        <w:rPr>
          <w:iCs/>
          <w:spacing w:val="-2"/>
        </w:rPr>
        <w:t xml:space="preserve"> </w:t>
      </w:r>
      <w:r w:rsidRPr="0096378E">
        <w:rPr>
          <w:iCs/>
        </w:rPr>
        <w:t>equipo</w:t>
      </w:r>
      <w:r w:rsidRPr="0096378E">
        <w:rPr>
          <w:iCs/>
          <w:spacing w:val="-2"/>
        </w:rPr>
        <w:t xml:space="preserve"> </w:t>
      </w:r>
      <w:r w:rsidRPr="0096378E">
        <w:rPr>
          <w:iCs/>
        </w:rPr>
        <w:t>de</w:t>
      </w:r>
      <w:r w:rsidRPr="0096378E">
        <w:rPr>
          <w:iCs/>
          <w:spacing w:val="-2"/>
        </w:rPr>
        <w:t xml:space="preserve"> </w:t>
      </w:r>
      <w:r w:rsidRPr="0096378E">
        <w:rPr>
          <w:iCs/>
        </w:rPr>
        <w:t>trabajo.</w:t>
      </w:r>
      <w:r w:rsidRPr="0096378E">
        <w:rPr>
          <w:iCs/>
          <w:spacing w:val="40"/>
        </w:rPr>
        <w:t xml:space="preserve"> </w:t>
      </w:r>
      <w:r w:rsidRPr="0096378E">
        <w:rPr>
          <w:iCs/>
        </w:rPr>
        <w:t>La</w:t>
      </w:r>
      <w:r w:rsidRPr="0096378E">
        <w:rPr>
          <w:iCs/>
          <w:spacing w:val="-2"/>
        </w:rPr>
        <w:t xml:space="preserve"> </w:t>
      </w:r>
      <w:r w:rsidRPr="0096378E">
        <w:rPr>
          <w:iCs/>
        </w:rPr>
        <w:t>muestra del caso ideal–típico o casos tipo, que se encuentra inmersamente vinculada con el proceso de investigación y por consecuencia del diseño de la mism</w:t>
      </w:r>
      <w:r w:rsidRPr="0096378E">
        <w:t>a.</w:t>
      </w:r>
    </w:p>
    <w:p w14:paraId="29C4D133" w14:textId="77777777" w:rsidR="00E02FFD" w:rsidRPr="0096378E" w:rsidRDefault="00E02FFD" w:rsidP="00E02FFD">
      <w:pPr>
        <w:pStyle w:val="Textoindependiente"/>
        <w:ind w:right="49"/>
        <w:jc w:val="both"/>
      </w:pPr>
    </w:p>
    <w:p w14:paraId="39B325F4" w14:textId="77777777" w:rsidR="00B43D0A" w:rsidRPr="0096378E" w:rsidRDefault="00B43D0A" w:rsidP="00E02FFD">
      <w:pPr>
        <w:pStyle w:val="Ttulo1"/>
        <w:tabs>
          <w:tab w:val="left" w:pos="735"/>
        </w:tabs>
        <w:spacing w:before="0" w:after="0"/>
        <w:ind w:right="49"/>
        <w:jc w:val="center"/>
        <w:rPr>
          <w:rFonts w:ascii="Times New Roman" w:hAnsi="Times New Roman" w:cs="Times New Roman"/>
          <w:b/>
          <w:bCs/>
          <w:color w:val="auto"/>
          <w:spacing w:val="-2"/>
          <w:sz w:val="24"/>
          <w:szCs w:val="24"/>
        </w:rPr>
      </w:pPr>
      <w:r w:rsidRPr="0096378E">
        <w:rPr>
          <w:rFonts w:ascii="Times New Roman" w:hAnsi="Times New Roman" w:cs="Times New Roman"/>
          <w:b/>
          <w:bCs/>
          <w:color w:val="auto"/>
          <w:spacing w:val="-2"/>
          <w:sz w:val="24"/>
          <w:szCs w:val="24"/>
        </w:rPr>
        <w:lastRenderedPageBreak/>
        <w:t>Resultados</w:t>
      </w:r>
    </w:p>
    <w:p w14:paraId="28C3C168" w14:textId="77777777" w:rsidR="00B43D0A" w:rsidRPr="0096378E" w:rsidRDefault="00B43D0A" w:rsidP="00E02FFD">
      <w:pPr>
        <w:pStyle w:val="Ttulo1"/>
        <w:tabs>
          <w:tab w:val="left" w:pos="735"/>
        </w:tabs>
        <w:spacing w:before="0" w:after="0"/>
        <w:ind w:right="49"/>
        <w:jc w:val="center"/>
        <w:rPr>
          <w:rFonts w:ascii="Times New Roman" w:hAnsi="Times New Roman" w:cs="Times New Roman"/>
          <w:color w:val="auto"/>
          <w:sz w:val="24"/>
          <w:szCs w:val="24"/>
        </w:rPr>
      </w:pPr>
    </w:p>
    <w:p w14:paraId="78DF7C5C" w14:textId="77777777" w:rsidR="00B43D0A" w:rsidRPr="0096378E" w:rsidRDefault="00B43D0A" w:rsidP="00E02FFD">
      <w:pPr>
        <w:pStyle w:val="Textoindependiente"/>
        <w:ind w:right="49" w:firstLine="708"/>
        <w:jc w:val="both"/>
        <w:rPr>
          <w:spacing w:val="-2"/>
        </w:rPr>
      </w:pPr>
      <w:r w:rsidRPr="0096378E">
        <w:t xml:space="preserve">Los resultados que se presentan después de haber concluido 18 generaciones de capacitación en modalidades virtuales quienes exitosamente concluyeron son las </w:t>
      </w:r>
      <w:r w:rsidRPr="0096378E">
        <w:rPr>
          <w:spacing w:val="-2"/>
        </w:rPr>
        <w:t>siguientes:</w:t>
      </w:r>
    </w:p>
    <w:p w14:paraId="7E9A5B2E" w14:textId="77777777" w:rsidR="00E02FFD" w:rsidRPr="0096378E" w:rsidRDefault="00E02FFD" w:rsidP="00E02FFD">
      <w:pPr>
        <w:pStyle w:val="Textoindependiente"/>
        <w:ind w:right="49" w:firstLine="708"/>
        <w:jc w:val="both"/>
      </w:pPr>
    </w:p>
    <w:p w14:paraId="30B2BD80" w14:textId="4A98AC63" w:rsidR="00B43D0A" w:rsidRPr="0096378E" w:rsidRDefault="00B43D0A" w:rsidP="00E02FFD">
      <w:pPr>
        <w:ind w:right="49"/>
        <w:jc w:val="both"/>
        <w:rPr>
          <w:sz w:val="24"/>
          <w:szCs w:val="24"/>
        </w:rPr>
      </w:pPr>
      <w:r w:rsidRPr="0096378E">
        <w:rPr>
          <w:b/>
          <w:sz w:val="24"/>
          <w:szCs w:val="24"/>
        </w:rPr>
        <w:t>Sobre</w:t>
      </w:r>
      <w:r w:rsidRPr="0096378E">
        <w:rPr>
          <w:b/>
          <w:spacing w:val="-6"/>
          <w:sz w:val="24"/>
          <w:szCs w:val="24"/>
        </w:rPr>
        <w:t xml:space="preserve"> </w:t>
      </w:r>
      <w:r w:rsidRPr="0096378E">
        <w:rPr>
          <w:b/>
          <w:sz w:val="24"/>
          <w:szCs w:val="24"/>
        </w:rPr>
        <w:t>los</w:t>
      </w:r>
      <w:r w:rsidRPr="0096378E">
        <w:rPr>
          <w:b/>
          <w:spacing w:val="-3"/>
          <w:sz w:val="24"/>
          <w:szCs w:val="24"/>
        </w:rPr>
        <w:t xml:space="preserve"> </w:t>
      </w:r>
      <w:r w:rsidRPr="0096378E">
        <w:rPr>
          <w:b/>
          <w:sz w:val="24"/>
          <w:szCs w:val="24"/>
        </w:rPr>
        <w:t>cambios</w:t>
      </w:r>
      <w:r w:rsidRPr="0096378E">
        <w:rPr>
          <w:b/>
          <w:spacing w:val="-2"/>
          <w:sz w:val="24"/>
          <w:szCs w:val="24"/>
        </w:rPr>
        <w:t xml:space="preserve"> </w:t>
      </w:r>
      <w:r w:rsidRPr="0096378E">
        <w:rPr>
          <w:b/>
          <w:sz w:val="24"/>
          <w:szCs w:val="24"/>
        </w:rPr>
        <w:t>conceptuales</w:t>
      </w:r>
      <w:r w:rsidRPr="0096378E">
        <w:rPr>
          <w:b/>
          <w:spacing w:val="-3"/>
          <w:sz w:val="24"/>
          <w:szCs w:val="24"/>
        </w:rPr>
        <w:t xml:space="preserve"> </w:t>
      </w:r>
      <w:r w:rsidRPr="0096378E">
        <w:rPr>
          <w:b/>
          <w:sz w:val="24"/>
          <w:szCs w:val="24"/>
        </w:rPr>
        <w:t>de</w:t>
      </w:r>
      <w:r w:rsidRPr="0096378E">
        <w:rPr>
          <w:b/>
          <w:spacing w:val="-4"/>
          <w:sz w:val="24"/>
          <w:szCs w:val="24"/>
        </w:rPr>
        <w:t xml:space="preserve"> </w:t>
      </w:r>
      <w:r w:rsidRPr="0096378E">
        <w:rPr>
          <w:b/>
          <w:sz w:val="24"/>
          <w:szCs w:val="24"/>
        </w:rPr>
        <w:t>los</w:t>
      </w:r>
      <w:r w:rsidRPr="0096378E">
        <w:rPr>
          <w:b/>
          <w:spacing w:val="-2"/>
          <w:sz w:val="24"/>
          <w:szCs w:val="24"/>
        </w:rPr>
        <w:t xml:space="preserve"> </w:t>
      </w:r>
      <w:r w:rsidR="00412AC8" w:rsidRPr="0096378E">
        <w:rPr>
          <w:b/>
          <w:sz w:val="24"/>
          <w:szCs w:val="24"/>
        </w:rPr>
        <w:t xml:space="preserve">docentes </w:t>
      </w:r>
      <w:r w:rsidRPr="0096378E">
        <w:rPr>
          <w:sz w:val="24"/>
          <w:szCs w:val="24"/>
        </w:rPr>
        <w:t>(como</w:t>
      </w:r>
      <w:r w:rsidRPr="0096378E">
        <w:rPr>
          <w:spacing w:val="-2"/>
          <w:sz w:val="24"/>
          <w:szCs w:val="24"/>
        </w:rPr>
        <w:t xml:space="preserve"> estudiantes):</w:t>
      </w:r>
    </w:p>
    <w:p w14:paraId="541C9684" w14:textId="77777777" w:rsidR="00B43D0A" w:rsidRPr="0096378E" w:rsidRDefault="00B43D0A" w:rsidP="00E02FFD">
      <w:pPr>
        <w:pStyle w:val="Textoindependiente"/>
        <w:ind w:right="49"/>
      </w:pPr>
    </w:p>
    <w:p w14:paraId="67C71693" w14:textId="4C707D58" w:rsidR="00B43D0A" w:rsidRPr="0096378E" w:rsidRDefault="00B43D0A" w:rsidP="00E02FFD">
      <w:pPr>
        <w:pStyle w:val="Textoindependiente"/>
        <w:ind w:right="49"/>
        <w:jc w:val="both"/>
      </w:pPr>
      <w:r w:rsidRPr="0096378E">
        <w:t>Se aprecian cambios en el conocimiento conceptual, cuando los docentes incorporan vocabulario nuevo sobre educación virtual, estudiantes, diseño didáctico instruccional, momentos de evaluación, estrategias de comunicación, identificación clara de las herramientas tecnológicas, su mejor uso y aplicación que llegan a explicar y representar a través del lenguaje estos conceptos, e incluso logran ser conscientes y explicitar claramente el cambio conceptual experimentado con respecto a lo que pensaban antes y lo que piensan después del programa de actualización sobre los temas desarrollados en cada comunidad del programa.</w:t>
      </w:r>
    </w:p>
    <w:p w14:paraId="02A8E2C2" w14:textId="77777777" w:rsidR="00E02FFD" w:rsidRPr="0096378E" w:rsidRDefault="00E02FFD" w:rsidP="00E02FFD">
      <w:pPr>
        <w:pStyle w:val="Textoindependiente"/>
        <w:ind w:right="49"/>
        <w:jc w:val="both"/>
      </w:pPr>
    </w:p>
    <w:p w14:paraId="49C28887" w14:textId="0AE57BEB" w:rsidR="00A16CD9" w:rsidRPr="0096378E" w:rsidRDefault="00A16CD9" w:rsidP="00E02FFD">
      <w:pPr>
        <w:pStyle w:val="Textoindependiente"/>
        <w:ind w:right="49"/>
        <w:jc w:val="both"/>
      </w:pPr>
      <w:r w:rsidRPr="0096378E">
        <w:t>En general, los participantes comprendieron los conceptos gracias a la lectura de la “guía de estudio independiente (GEI) y las lecturas adicionales, así como la elaboración de las actividades evaluativas.</w:t>
      </w:r>
    </w:p>
    <w:p w14:paraId="240FE772" w14:textId="77777777" w:rsidR="00E02FFD" w:rsidRPr="0096378E" w:rsidRDefault="00E02FFD" w:rsidP="00E02FFD">
      <w:pPr>
        <w:pStyle w:val="Textoindependiente"/>
        <w:ind w:right="49"/>
        <w:jc w:val="both"/>
      </w:pPr>
    </w:p>
    <w:p w14:paraId="5BB9F053" w14:textId="55342B47" w:rsidR="00B43D0A" w:rsidRPr="0096378E" w:rsidRDefault="00412AC8" w:rsidP="00E02FFD">
      <w:pPr>
        <w:pStyle w:val="Textoindependiente"/>
        <w:ind w:right="49"/>
        <w:jc w:val="both"/>
      </w:pPr>
      <w:r w:rsidRPr="0096378E">
        <w:t>Así</w:t>
      </w:r>
      <w:r w:rsidR="00730B7E" w:rsidRPr="0096378E">
        <w:t xml:space="preserve"> </w:t>
      </w:r>
      <w:r w:rsidRPr="0096378E">
        <w:t>mismo</w:t>
      </w:r>
      <w:r w:rsidR="00B43D0A" w:rsidRPr="0096378E">
        <w:t>, la comprensión de los procedimientos para “saber cómo” enseñar</w:t>
      </w:r>
      <w:r w:rsidR="00B43D0A" w:rsidRPr="0096378E">
        <w:rPr>
          <w:spacing w:val="40"/>
        </w:rPr>
        <w:t xml:space="preserve"> </w:t>
      </w:r>
      <w:proofErr w:type="spellStart"/>
      <w:r w:rsidR="00B43D0A" w:rsidRPr="0096378E">
        <w:t>instruccionalmente</w:t>
      </w:r>
      <w:proofErr w:type="spellEnd"/>
      <w:r w:rsidR="00B43D0A" w:rsidRPr="0096378E">
        <w:t>, estuvieron ligados al dominio y comprensión previa del concepto de diseño didáctico instruccional, así como al desarrollo autorregulado de la guía de estudio independiente, lo que a su vez facilitó posteriormente el diseño práctico de actividades de evaluación.</w:t>
      </w:r>
    </w:p>
    <w:p w14:paraId="112ED863" w14:textId="77777777" w:rsidR="00E02FFD" w:rsidRPr="0096378E" w:rsidRDefault="00E02FFD" w:rsidP="00E02FFD">
      <w:pPr>
        <w:pStyle w:val="Textoindependiente"/>
        <w:ind w:right="49"/>
        <w:jc w:val="both"/>
      </w:pPr>
    </w:p>
    <w:p w14:paraId="074581B6" w14:textId="77777777" w:rsidR="00B43D0A" w:rsidRPr="0096378E" w:rsidRDefault="00B43D0A" w:rsidP="00E02FFD">
      <w:pPr>
        <w:pStyle w:val="Textoindependiente"/>
        <w:ind w:right="49"/>
        <w:jc w:val="both"/>
      </w:pPr>
      <w:r w:rsidRPr="0096378E">
        <w:t>Un cambio importante durante la investigación se realizó a través de la toma de conciencia y comunicación de los principales logros y dificultades en el proceso de estudio y aprendizaje en entornos virtuales, así como la búsqueda y aplicación de soluciones aprovechando las herramientas tecnológicas.</w:t>
      </w:r>
    </w:p>
    <w:p w14:paraId="4D2FFB85" w14:textId="77777777" w:rsidR="00E02FFD" w:rsidRPr="0096378E" w:rsidRDefault="00E02FFD" w:rsidP="00E02FFD">
      <w:pPr>
        <w:pStyle w:val="Textoindependiente"/>
        <w:ind w:right="49"/>
        <w:jc w:val="both"/>
      </w:pPr>
    </w:p>
    <w:p w14:paraId="521E48E5" w14:textId="2F6A7BAB" w:rsidR="00412AC8" w:rsidRPr="0096378E" w:rsidRDefault="00B43D0A" w:rsidP="00E02FFD">
      <w:pPr>
        <w:pStyle w:val="Textoindependiente"/>
        <w:ind w:right="49"/>
        <w:jc w:val="both"/>
      </w:pPr>
      <w:r w:rsidRPr="0096378E">
        <w:t>Además, el análisis del</w:t>
      </w:r>
      <w:r w:rsidRPr="0096378E">
        <w:rPr>
          <w:spacing w:val="40"/>
        </w:rPr>
        <w:t xml:space="preserve"> </w:t>
      </w:r>
      <w:r w:rsidRPr="0096378E">
        <w:t>rol del docente a partir de la contrastación entre los conceptos y procedimientos propuestos en el programa de actualización docente y su realidad profesional, también contribuyó a desarrollar una mayor conciencia sobre los conceptos y procedimientos relacionados con el aprendizaje y la enseñanza en EVEA.</w:t>
      </w:r>
    </w:p>
    <w:p w14:paraId="44D107F0" w14:textId="77777777" w:rsidR="00E02FFD" w:rsidRPr="0096378E" w:rsidRDefault="00E02FFD" w:rsidP="00E02FFD">
      <w:pPr>
        <w:pStyle w:val="Textoindependiente"/>
        <w:ind w:right="49"/>
        <w:jc w:val="both"/>
      </w:pPr>
    </w:p>
    <w:p w14:paraId="6B5162C1" w14:textId="77777777" w:rsidR="005F3F5D" w:rsidRPr="0096378E" w:rsidRDefault="00B43D0A" w:rsidP="00E02FFD">
      <w:pPr>
        <w:pStyle w:val="Textoindependiente"/>
        <w:ind w:right="49"/>
        <w:jc w:val="both"/>
      </w:pPr>
      <w:r w:rsidRPr="0096378E">
        <w:t>Se observó que los docentes desarrollaron un alto nivel en el conocimiento práctico durante el programa de actualización docente en EVEA, también lograron incorporar en su labor acciones de estrategias de enseñanza más ajustadas a la modalidad. Otro aspecto relevante que se presentó en algunos fue la relación que lograron establecer entre los conceptos aprendidos</w:t>
      </w:r>
      <w:r w:rsidRPr="0096378E">
        <w:rPr>
          <w:spacing w:val="-2"/>
        </w:rPr>
        <w:t xml:space="preserve"> </w:t>
      </w:r>
      <w:r w:rsidRPr="0096378E">
        <w:t>y</w:t>
      </w:r>
      <w:r w:rsidRPr="0096378E">
        <w:rPr>
          <w:spacing w:val="-2"/>
        </w:rPr>
        <w:t xml:space="preserve"> </w:t>
      </w:r>
      <w:r w:rsidRPr="0096378E">
        <w:t>su</w:t>
      </w:r>
      <w:r w:rsidRPr="0096378E">
        <w:rPr>
          <w:spacing w:val="-2"/>
        </w:rPr>
        <w:t xml:space="preserve"> </w:t>
      </w:r>
      <w:r w:rsidRPr="0096378E">
        <w:t>experiencia</w:t>
      </w:r>
      <w:r w:rsidRPr="0096378E">
        <w:rPr>
          <w:spacing w:val="-3"/>
        </w:rPr>
        <w:t xml:space="preserve"> </w:t>
      </w:r>
      <w:r w:rsidRPr="0096378E">
        <w:t>práctica,</w:t>
      </w:r>
      <w:r w:rsidRPr="0096378E">
        <w:rPr>
          <w:spacing w:val="-2"/>
        </w:rPr>
        <w:t xml:space="preserve"> </w:t>
      </w:r>
      <w:r w:rsidRPr="0096378E">
        <w:t>lo</w:t>
      </w:r>
      <w:r w:rsidRPr="0096378E">
        <w:rPr>
          <w:spacing w:val="-2"/>
        </w:rPr>
        <w:t xml:space="preserve"> </w:t>
      </w:r>
      <w:r w:rsidRPr="0096378E">
        <w:t>que</w:t>
      </w:r>
      <w:r w:rsidRPr="0096378E">
        <w:rPr>
          <w:spacing w:val="-3"/>
        </w:rPr>
        <w:t xml:space="preserve"> </w:t>
      </w:r>
      <w:r w:rsidRPr="0096378E">
        <w:t>favoreció</w:t>
      </w:r>
      <w:r w:rsidRPr="0096378E">
        <w:rPr>
          <w:spacing w:val="-2"/>
        </w:rPr>
        <w:t xml:space="preserve"> </w:t>
      </w:r>
      <w:r w:rsidRPr="0096378E">
        <w:t>su</w:t>
      </w:r>
      <w:r w:rsidRPr="0096378E">
        <w:rPr>
          <w:spacing w:val="-2"/>
        </w:rPr>
        <w:t xml:space="preserve"> </w:t>
      </w:r>
      <w:r w:rsidRPr="0096378E">
        <w:t>aprendizaje</w:t>
      </w:r>
      <w:r w:rsidRPr="0096378E">
        <w:rPr>
          <w:spacing w:val="-3"/>
        </w:rPr>
        <w:t xml:space="preserve"> </w:t>
      </w:r>
      <w:r w:rsidRPr="0096378E">
        <w:t>conceptual</w:t>
      </w:r>
      <w:r w:rsidRPr="0096378E">
        <w:rPr>
          <w:spacing w:val="-2"/>
        </w:rPr>
        <w:t xml:space="preserve"> </w:t>
      </w:r>
      <w:r w:rsidRPr="0096378E">
        <w:t>y</w:t>
      </w:r>
      <w:r w:rsidRPr="0096378E">
        <w:rPr>
          <w:spacing w:val="-2"/>
        </w:rPr>
        <w:t xml:space="preserve"> </w:t>
      </w:r>
      <w:r w:rsidRPr="0096378E">
        <w:t>procedimental</w:t>
      </w:r>
      <w:r w:rsidR="005F3F5D" w:rsidRPr="0096378E">
        <w:t>.</w:t>
      </w:r>
    </w:p>
    <w:p w14:paraId="222A6E3C" w14:textId="77777777" w:rsidR="00E02FFD" w:rsidRPr="0096378E" w:rsidRDefault="00E02FFD" w:rsidP="00E02FFD">
      <w:pPr>
        <w:pStyle w:val="Textoindependiente"/>
        <w:ind w:right="49"/>
        <w:jc w:val="center"/>
        <w:rPr>
          <w:b/>
          <w:bCs/>
        </w:rPr>
      </w:pPr>
    </w:p>
    <w:p w14:paraId="23CA7ABB" w14:textId="3B3B59DE" w:rsidR="005F3F5D" w:rsidRPr="0096378E" w:rsidRDefault="005F3F5D" w:rsidP="00E02FFD">
      <w:pPr>
        <w:pStyle w:val="Textoindependiente"/>
        <w:ind w:right="49"/>
        <w:jc w:val="center"/>
        <w:rPr>
          <w:b/>
          <w:bCs/>
        </w:rPr>
      </w:pPr>
      <w:r w:rsidRPr="0096378E">
        <w:rPr>
          <w:b/>
          <w:bCs/>
        </w:rPr>
        <w:t>Discusión</w:t>
      </w:r>
    </w:p>
    <w:p w14:paraId="50D3CACA" w14:textId="77777777" w:rsidR="00E02FFD" w:rsidRPr="0096378E" w:rsidRDefault="00E02FFD" w:rsidP="00E02FFD">
      <w:pPr>
        <w:pStyle w:val="Textoindependiente"/>
        <w:ind w:right="49"/>
        <w:jc w:val="center"/>
        <w:rPr>
          <w:b/>
          <w:bCs/>
        </w:rPr>
      </w:pPr>
    </w:p>
    <w:p w14:paraId="09E55273" w14:textId="77777777" w:rsidR="00B43D0A" w:rsidRPr="0096378E" w:rsidRDefault="00B43D0A" w:rsidP="00E02FFD">
      <w:pPr>
        <w:pStyle w:val="Textoindependiente"/>
        <w:ind w:right="49" w:firstLine="708"/>
        <w:jc w:val="both"/>
      </w:pPr>
      <w:r w:rsidRPr="0096378E">
        <w:t>A partir de estos resultados se afirma con respeto los cambios en el conocimiento del docente que: La interacción con los compañeros docentes ha influido positivamente en la comprensión de conceptos nuevos, dado que la comunicación verbal y escrita en las sesiones presencial y en la virtual favoreció el intercambio de significados, la aclaración de posibles dudas y la reestructuración conceptual.</w:t>
      </w:r>
    </w:p>
    <w:p w14:paraId="68177CCD" w14:textId="77777777" w:rsidR="00E02FFD" w:rsidRPr="0096378E" w:rsidRDefault="00E02FFD" w:rsidP="00E02FFD">
      <w:pPr>
        <w:pStyle w:val="Textoindependiente"/>
        <w:ind w:right="49" w:firstLine="708"/>
        <w:jc w:val="both"/>
      </w:pPr>
    </w:p>
    <w:p w14:paraId="3D98C012" w14:textId="79077765" w:rsidR="00B43D0A" w:rsidRPr="0096378E" w:rsidRDefault="00B43D0A" w:rsidP="00E02FFD">
      <w:pPr>
        <w:ind w:right="49"/>
        <w:jc w:val="both"/>
        <w:rPr>
          <w:sz w:val="24"/>
          <w:szCs w:val="24"/>
        </w:rPr>
      </w:pPr>
      <w:r w:rsidRPr="0096378E">
        <w:rPr>
          <w:b/>
          <w:sz w:val="24"/>
          <w:szCs w:val="24"/>
        </w:rPr>
        <w:t xml:space="preserve">Sobre los cambios de los docentes en el conocimiento profesional </w:t>
      </w:r>
      <w:r w:rsidRPr="0096378E">
        <w:rPr>
          <w:sz w:val="24"/>
          <w:szCs w:val="24"/>
        </w:rPr>
        <w:t xml:space="preserve">(como diseñadores de </w:t>
      </w:r>
      <w:r w:rsidR="00AE4A66" w:rsidRPr="0096378E">
        <w:rPr>
          <w:sz w:val="24"/>
          <w:szCs w:val="24"/>
        </w:rPr>
        <w:t>MDV</w:t>
      </w:r>
      <w:r w:rsidRPr="0096378E">
        <w:rPr>
          <w:sz w:val="24"/>
          <w:szCs w:val="24"/>
        </w:rPr>
        <w:t>):</w:t>
      </w:r>
    </w:p>
    <w:p w14:paraId="280D5885" w14:textId="01BA7667" w:rsidR="00B43D0A" w:rsidRPr="0096378E" w:rsidRDefault="00B43D0A" w:rsidP="00E02FFD">
      <w:pPr>
        <w:pStyle w:val="Textoindependiente"/>
        <w:ind w:right="49"/>
        <w:jc w:val="both"/>
      </w:pPr>
      <w:r w:rsidRPr="0096378E">
        <w:t xml:space="preserve">En la planificación de contenidos, actividades evaluativas y aprovechamiento de la herramienta tecnológica más apropiada, todos los </w:t>
      </w:r>
      <w:r w:rsidR="00412AC8" w:rsidRPr="0096378E">
        <w:t>docentes</w:t>
      </w:r>
      <w:r w:rsidRPr="0096378E">
        <w:t xml:space="preserve"> mejoraron en la organización y planificación de sus acciones docentes </w:t>
      </w:r>
      <w:r w:rsidRPr="0096378E">
        <w:lastRenderedPageBreak/>
        <w:t>virtuales desde un enfoque más proactivo, lo cual guarda relación con la comprensión conceptual sobre el rol del asesor académico. Además, lograron proponer actividades de enseñanza y de aprendizaje del diseño instruccional desarrollado en los cursos que conforman el programa de actualización docente en EVEA, aunque con distintos niveles de precisión.</w:t>
      </w:r>
    </w:p>
    <w:p w14:paraId="681BA102" w14:textId="77777777" w:rsidR="00E02FFD" w:rsidRPr="0096378E" w:rsidRDefault="00E02FFD" w:rsidP="00E02FFD">
      <w:pPr>
        <w:pStyle w:val="Textoindependiente"/>
        <w:ind w:right="49"/>
        <w:jc w:val="both"/>
      </w:pPr>
    </w:p>
    <w:p w14:paraId="2309A1F6" w14:textId="77777777" w:rsidR="00B43D0A" w:rsidRPr="0096378E" w:rsidRDefault="00B43D0A" w:rsidP="00E02FFD">
      <w:pPr>
        <w:pStyle w:val="Textoindependiente"/>
        <w:ind w:right="49"/>
        <w:jc w:val="both"/>
      </w:pPr>
      <w:r w:rsidRPr="0096378E">
        <w:t xml:space="preserve">Los docentes lograron en su conocimiento académico importantes cambios a nivel conceptual e instruccional que les permitieron identificar las estrategias de aprendizaje que necesitaban desarrollar sus estudiantes desde las acciones propuestas en sus unidades de </w:t>
      </w:r>
      <w:r w:rsidRPr="0096378E">
        <w:rPr>
          <w:spacing w:val="-2"/>
        </w:rPr>
        <w:t>aprendizaje.</w:t>
      </w:r>
    </w:p>
    <w:p w14:paraId="18594258" w14:textId="77777777" w:rsidR="00B43D0A" w:rsidRPr="0096378E" w:rsidRDefault="00B43D0A" w:rsidP="00E02FFD">
      <w:pPr>
        <w:pStyle w:val="Textoindependiente"/>
        <w:ind w:right="49"/>
        <w:rPr>
          <w:b/>
        </w:rPr>
      </w:pPr>
    </w:p>
    <w:p w14:paraId="3352FAAB" w14:textId="41677334" w:rsidR="00B43D0A" w:rsidRPr="0096378E" w:rsidRDefault="00B43D0A" w:rsidP="00E02FFD">
      <w:pPr>
        <w:ind w:right="49"/>
        <w:jc w:val="both"/>
        <w:rPr>
          <w:sz w:val="24"/>
          <w:szCs w:val="24"/>
        </w:rPr>
      </w:pPr>
      <w:r w:rsidRPr="0096378E">
        <w:rPr>
          <w:sz w:val="24"/>
          <w:szCs w:val="24"/>
        </w:rPr>
        <w:t xml:space="preserve">Las modalidades alternativas consideran el diseño, elaboración y producción de </w:t>
      </w:r>
      <w:r w:rsidR="00AE4A66" w:rsidRPr="0096378E">
        <w:rPr>
          <w:sz w:val="24"/>
          <w:szCs w:val="24"/>
        </w:rPr>
        <w:t xml:space="preserve">MDV </w:t>
      </w:r>
      <w:r w:rsidRPr="0096378E">
        <w:rPr>
          <w:sz w:val="24"/>
          <w:szCs w:val="24"/>
        </w:rPr>
        <w:t xml:space="preserve">de programas educativos de educación superior por lo que plantea la creación y recreación de ambientes de aprendizaje que permitan trascender una acción informativa a una formativa. Para lograrlo, es preciso establecer y generar la interacción de los contenidos entre el docente y el estudiante con base en una planeación didáctica. </w:t>
      </w:r>
    </w:p>
    <w:p w14:paraId="06FCB015" w14:textId="77777777" w:rsidR="00E02FFD" w:rsidRPr="0096378E" w:rsidRDefault="00E02FFD" w:rsidP="00E02FFD">
      <w:pPr>
        <w:ind w:right="49"/>
        <w:jc w:val="both"/>
        <w:rPr>
          <w:sz w:val="24"/>
          <w:szCs w:val="24"/>
        </w:rPr>
      </w:pPr>
    </w:p>
    <w:p w14:paraId="407692E1" w14:textId="77777777" w:rsidR="00F07C93" w:rsidRPr="0096378E" w:rsidRDefault="00F07C93" w:rsidP="00E02FFD">
      <w:pPr>
        <w:ind w:right="49"/>
        <w:jc w:val="center"/>
        <w:rPr>
          <w:b/>
          <w:sz w:val="24"/>
          <w:szCs w:val="24"/>
        </w:rPr>
      </w:pPr>
      <w:r w:rsidRPr="0096378E">
        <w:rPr>
          <w:b/>
          <w:spacing w:val="-2"/>
          <w:sz w:val="24"/>
          <w:szCs w:val="24"/>
        </w:rPr>
        <w:t>Conclusiones</w:t>
      </w:r>
    </w:p>
    <w:p w14:paraId="11673DA7" w14:textId="77777777" w:rsidR="00B43D0A" w:rsidRPr="0096378E" w:rsidRDefault="00B43D0A" w:rsidP="00E02FFD">
      <w:pPr>
        <w:ind w:right="49"/>
        <w:jc w:val="both"/>
        <w:rPr>
          <w:sz w:val="24"/>
          <w:szCs w:val="24"/>
        </w:rPr>
      </w:pPr>
    </w:p>
    <w:p w14:paraId="3F9048C3" w14:textId="6AD0C7D4" w:rsidR="0059783A" w:rsidRPr="0096378E" w:rsidRDefault="00B43D0A" w:rsidP="00E02FFD">
      <w:pPr>
        <w:ind w:right="49" w:firstLine="708"/>
        <w:jc w:val="both"/>
        <w:rPr>
          <w:spacing w:val="40"/>
          <w:sz w:val="24"/>
          <w:szCs w:val="24"/>
        </w:rPr>
      </w:pPr>
      <w:r w:rsidRPr="0096378E">
        <w:rPr>
          <w:sz w:val="24"/>
          <w:szCs w:val="24"/>
        </w:rPr>
        <w:t xml:space="preserve">El </w:t>
      </w:r>
      <w:r w:rsidR="0059783A" w:rsidRPr="0096378E">
        <w:rPr>
          <w:sz w:val="24"/>
          <w:szCs w:val="24"/>
        </w:rPr>
        <w:t>m</w:t>
      </w:r>
      <w:r w:rsidRPr="0096378E">
        <w:rPr>
          <w:sz w:val="24"/>
          <w:szCs w:val="24"/>
        </w:rPr>
        <w:t>odelo didáctico virtual, es el conjunto de contenidos estructurados de una asignatura, de un módulo o curso, que incorpora criterios metodológicos, didácticos y comunicativos basados en el estudio independiente y el aprendizaje significativo con el apoyo de las</w:t>
      </w:r>
      <w:r w:rsidR="00F07C93" w:rsidRPr="0096378E">
        <w:rPr>
          <w:sz w:val="24"/>
          <w:szCs w:val="24"/>
        </w:rPr>
        <w:t xml:space="preserve"> TIC</w:t>
      </w:r>
      <w:r w:rsidRPr="0096378E">
        <w:rPr>
          <w:sz w:val="24"/>
          <w:szCs w:val="24"/>
        </w:rPr>
        <w:t>.</w:t>
      </w:r>
      <w:r w:rsidRPr="0096378E">
        <w:rPr>
          <w:spacing w:val="40"/>
          <w:sz w:val="24"/>
          <w:szCs w:val="24"/>
        </w:rPr>
        <w:t xml:space="preserve"> </w:t>
      </w:r>
    </w:p>
    <w:p w14:paraId="5FD93C5F" w14:textId="77777777" w:rsidR="0059783A" w:rsidRPr="0096378E" w:rsidRDefault="0059783A" w:rsidP="00E02FFD">
      <w:pPr>
        <w:ind w:right="49"/>
        <w:jc w:val="both"/>
        <w:rPr>
          <w:spacing w:val="40"/>
          <w:sz w:val="24"/>
          <w:szCs w:val="24"/>
        </w:rPr>
      </w:pPr>
    </w:p>
    <w:p w14:paraId="5FE08A90" w14:textId="1E232989" w:rsidR="0059783A" w:rsidRPr="0096378E" w:rsidRDefault="00B43D0A" w:rsidP="00E02FFD">
      <w:pPr>
        <w:ind w:right="49"/>
        <w:jc w:val="both"/>
        <w:rPr>
          <w:bCs/>
          <w:sz w:val="24"/>
          <w:szCs w:val="24"/>
        </w:rPr>
      </w:pPr>
      <w:r w:rsidRPr="0096378E">
        <w:rPr>
          <w:sz w:val="24"/>
          <w:szCs w:val="24"/>
        </w:rPr>
        <w:t xml:space="preserve">A través de los resultados de la presente investigación se </w:t>
      </w:r>
      <w:r w:rsidRPr="0096378E">
        <w:rPr>
          <w:bCs/>
          <w:sz w:val="24"/>
          <w:szCs w:val="24"/>
        </w:rPr>
        <w:t xml:space="preserve">ha comprobado que aquellos </w:t>
      </w:r>
      <w:r w:rsidR="00412AC8" w:rsidRPr="0096378E">
        <w:rPr>
          <w:bCs/>
          <w:sz w:val="24"/>
          <w:szCs w:val="24"/>
        </w:rPr>
        <w:t xml:space="preserve">docentes </w:t>
      </w:r>
      <w:r w:rsidRPr="0096378E">
        <w:rPr>
          <w:bCs/>
          <w:sz w:val="24"/>
          <w:szCs w:val="24"/>
        </w:rPr>
        <w:t>que se desempeñaron como estudiantes en el programa de actualización docente en el asesoramiento académico en entornos virtuales de enseñanza-aprendizaje, incorporaron mejor las acciones didácticas aprovechando las herramientas tecnológicas en el diseño de materiales digitales en</w:t>
      </w:r>
      <w:r w:rsidRPr="0096378E">
        <w:rPr>
          <w:bCs/>
          <w:spacing w:val="40"/>
          <w:sz w:val="24"/>
          <w:szCs w:val="24"/>
        </w:rPr>
        <w:t xml:space="preserve"> </w:t>
      </w:r>
      <w:r w:rsidRPr="0096378E">
        <w:rPr>
          <w:bCs/>
          <w:sz w:val="24"/>
          <w:szCs w:val="24"/>
        </w:rPr>
        <w:t>entornos virtuales constructivistas, el rol del asesor que comunica,  la reflexión en y sobre la acción de los docentes como enseñantes.</w:t>
      </w:r>
    </w:p>
    <w:p w14:paraId="2B2E02E7" w14:textId="77777777" w:rsidR="0059783A" w:rsidRPr="0096378E" w:rsidRDefault="0059783A" w:rsidP="00E02FFD">
      <w:pPr>
        <w:ind w:right="49"/>
        <w:jc w:val="both"/>
        <w:rPr>
          <w:b/>
          <w:sz w:val="24"/>
          <w:szCs w:val="24"/>
        </w:rPr>
      </w:pPr>
    </w:p>
    <w:p w14:paraId="40B4E6BE" w14:textId="1AC5A3EA" w:rsidR="00B43D0A" w:rsidRPr="0096378E" w:rsidRDefault="00B43D0A" w:rsidP="00E02FFD">
      <w:pPr>
        <w:ind w:right="49"/>
        <w:jc w:val="both"/>
        <w:rPr>
          <w:sz w:val="24"/>
          <w:szCs w:val="24"/>
        </w:rPr>
      </w:pPr>
      <w:r w:rsidRPr="0096378E">
        <w:rPr>
          <w:sz w:val="24"/>
          <w:szCs w:val="24"/>
        </w:rPr>
        <w:t>En este sentido, es necesario no sólo partir de casos o situaciones concretas en torno a los cuales cobre significado la nueva información, sino que además ésta debe ser contrastada con la experiencia práctica.</w:t>
      </w:r>
    </w:p>
    <w:p w14:paraId="25111A77" w14:textId="77777777" w:rsidR="00E02FFD" w:rsidRPr="0096378E" w:rsidRDefault="00E02FFD" w:rsidP="00E02FFD">
      <w:pPr>
        <w:ind w:right="49"/>
        <w:jc w:val="both"/>
        <w:rPr>
          <w:sz w:val="24"/>
          <w:szCs w:val="24"/>
        </w:rPr>
      </w:pPr>
    </w:p>
    <w:p w14:paraId="62588068" w14:textId="28BE21AF" w:rsidR="0059783A" w:rsidRPr="0096378E" w:rsidRDefault="00B43D0A" w:rsidP="00E02FFD">
      <w:pPr>
        <w:tabs>
          <w:tab w:val="left" w:pos="1056"/>
        </w:tabs>
        <w:ind w:right="49"/>
        <w:jc w:val="both"/>
        <w:rPr>
          <w:sz w:val="24"/>
          <w:szCs w:val="24"/>
        </w:rPr>
      </w:pPr>
      <w:r w:rsidRPr="0096378E">
        <w:rPr>
          <w:sz w:val="24"/>
          <w:szCs w:val="24"/>
        </w:rPr>
        <w:t>Se deben incorporar mayores espacios de trabajo colaborativo en los que no sólo se aborden elementos conceptuales, sino que se oriente sobre todo</w:t>
      </w:r>
      <w:r w:rsidR="00262192" w:rsidRPr="0096378E">
        <w:rPr>
          <w:sz w:val="24"/>
          <w:szCs w:val="24"/>
        </w:rPr>
        <w:t xml:space="preserve"> a</w:t>
      </w:r>
      <w:r w:rsidRPr="0096378E">
        <w:rPr>
          <w:sz w:val="24"/>
          <w:szCs w:val="24"/>
        </w:rPr>
        <w:t xml:space="preserve"> la reflexión sobre la propia práctica docente virtual y sobre las posibles acciones de enseñanza estratégica a desarrollar en los entornos virtuales.</w:t>
      </w:r>
    </w:p>
    <w:p w14:paraId="26FBCDC1" w14:textId="77777777" w:rsidR="00E02FFD" w:rsidRPr="0096378E" w:rsidRDefault="00E02FFD" w:rsidP="00E02FFD">
      <w:pPr>
        <w:tabs>
          <w:tab w:val="left" w:pos="1056"/>
        </w:tabs>
        <w:ind w:right="49"/>
        <w:jc w:val="both"/>
        <w:rPr>
          <w:sz w:val="24"/>
          <w:szCs w:val="24"/>
        </w:rPr>
      </w:pPr>
    </w:p>
    <w:p w14:paraId="7704CDE7" w14:textId="3B7895B6" w:rsidR="00B43D0A" w:rsidRPr="0096378E" w:rsidRDefault="00B43D0A" w:rsidP="00E02FFD">
      <w:pPr>
        <w:tabs>
          <w:tab w:val="left" w:pos="1056"/>
        </w:tabs>
        <w:ind w:right="49"/>
        <w:jc w:val="both"/>
        <w:rPr>
          <w:sz w:val="24"/>
          <w:szCs w:val="24"/>
        </w:rPr>
      </w:pPr>
      <w:r w:rsidRPr="0096378E">
        <w:rPr>
          <w:sz w:val="24"/>
          <w:szCs w:val="24"/>
        </w:rPr>
        <w:t xml:space="preserve"> Estos espacios permitirán compartir significados en torno a los nuevos elementos conceptuales y estratégicos y contrastarlos con la propia experiencia profesional, para empezar a renombrar su práctica y transformarla.</w:t>
      </w:r>
    </w:p>
    <w:p w14:paraId="1C31074C" w14:textId="77777777" w:rsidR="00E02FFD" w:rsidRPr="0096378E" w:rsidRDefault="00E02FFD" w:rsidP="00E02FFD">
      <w:pPr>
        <w:tabs>
          <w:tab w:val="left" w:pos="1056"/>
        </w:tabs>
        <w:ind w:right="49"/>
        <w:jc w:val="both"/>
        <w:rPr>
          <w:sz w:val="24"/>
          <w:szCs w:val="24"/>
        </w:rPr>
      </w:pPr>
    </w:p>
    <w:p w14:paraId="3EC0CC77" w14:textId="65D7FAE6" w:rsidR="0059783A" w:rsidRPr="0096378E" w:rsidRDefault="00B43D0A" w:rsidP="00E02FFD">
      <w:pPr>
        <w:tabs>
          <w:tab w:val="left" w:pos="1056"/>
        </w:tabs>
        <w:ind w:right="49"/>
        <w:jc w:val="both"/>
        <w:rPr>
          <w:sz w:val="24"/>
          <w:szCs w:val="24"/>
        </w:rPr>
      </w:pPr>
      <w:r w:rsidRPr="0096378E">
        <w:rPr>
          <w:sz w:val="24"/>
          <w:szCs w:val="24"/>
        </w:rPr>
        <w:t xml:space="preserve">Complementar los espacios de actualización docente en entornos virtuales, con espacios de asesoramiento sobre la práctica utilizando espacios virtuales o presenciales de acuerdo </w:t>
      </w:r>
      <w:r w:rsidR="000174CC" w:rsidRPr="0096378E">
        <w:rPr>
          <w:sz w:val="24"/>
          <w:szCs w:val="24"/>
        </w:rPr>
        <w:t xml:space="preserve">con </w:t>
      </w:r>
      <w:r w:rsidRPr="0096378E">
        <w:rPr>
          <w:sz w:val="24"/>
          <w:szCs w:val="24"/>
        </w:rPr>
        <w:t>las características y posibilidades del contexto.</w:t>
      </w:r>
    </w:p>
    <w:p w14:paraId="1FF1ADB4" w14:textId="77777777" w:rsidR="00E02FFD" w:rsidRPr="0096378E" w:rsidRDefault="00E02FFD" w:rsidP="00E02FFD">
      <w:pPr>
        <w:tabs>
          <w:tab w:val="left" w:pos="1056"/>
        </w:tabs>
        <w:ind w:right="49"/>
        <w:jc w:val="both"/>
        <w:rPr>
          <w:sz w:val="24"/>
          <w:szCs w:val="24"/>
        </w:rPr>
      </w:pPr>
    </w:p>
    <w:p w14:paraId="0E5C10AE" w14:textId="1E600CCE" w:rsidR="00B43D0A" w:rsidRPr="0096378E" w:rsidRDefault="00B43D0A" w:rsidP="00E02FFD">
      <w:pPr>
        <w:tabs>
          <w:tab w:val="left" w:pos="1056"/>
        </w:tabs>
        <w:ind w:right="49"/>
        <w:jc w:val="both"/>
        <w:rPr>
          <w:spacing w:val="-2"/>
          <w:sz w:val="24"/>
          <w:szCs w:val="24"/>
        </w:rPr>
      </w:pPr>
      <w:r w:rsidRPr="0096378E">
        <w:rPr>
          <w:sz w:val="24"/>
          <w:szCs w:val="24"/>
        </w:rPr>
        <w:t xml:space="preserve"> E</w:t>
      </w:r>
      <w:r w:rsidR="00262192" w:rsidRPr="0096378E">
        <w:rPr>
          <w:sz w:val="24"/>
          <w:szCs w:val="24"/>
        </w:rPr>
        <w:t>l</w:t>
      </w:r>
      <w:r w:rsidRPr="0096378E">
        <w:rPr>
          <w:sz w:val="24"/>
          <w:szCs w:val="24"/>
        </w:rPr>
        <w:t xml:space="preserve"> acompañamiento en la práctica ayudaría a recoger </w:t>
      </w:r>
      <w:r w:rsidR="000174CC" w:rsidRPr="0096378E">
        <w:rPr>
          <w:sz w:val="24"/>
          <w:szCs w:val="24"/>
        </w:rPr>
        <w:t>más información</w:t>
      </w:r>
      <w:r w:rsidRPr="0096378E">
        <w:rPr>
          <w:sz w:val="24"/>
          <w:szCs w:val="24"/>
        </w:rPr>
        <w:t xml:space="preserve"> a nivel de discurso sobre la práctica de la docencia virtual, sus posibles logros y dificultades, así como brindar posibles ayudas para su </w:t>
      </w:r>
      <w:r w:rsidRPr="0096378E">
        <w:rPr>
          <w:spacing w:val="-2"/>
          <w:sz w:val="24"/>
          <w:szCs w:val="24"/>
        </w:rPr>
        <w:t>mejora.</w:t>
      </w:r>
    </w:p>
    <w:p w14:paraId="15A1839F" w14:textId="77777777" w:rsidR="00E02FFD" w:rsidRPr="0096378E" w:rsidRDefault="00E02FFD" w:rsidP="00E02FFD">
      <w:pPr>
        <w:tabs>
          <w:tab w:val="left" w:pos="1056"/>
        </w:tabs>
        <w:ind w:right="49"/>
        <w:jc w:val="both"/>
        <w:rPr>
          <w:spacing w:val="-2"/>
          <w:sz w:val="24"/>
          <w:szCs w:val="24"/>
        </w:rPr>
      </w:pPr>
    </w:p>
    <w:p w14:paraId="69567B5D" w14:textId="77777777" w:rsidR="0059783A" w:rsidRPr="0096378E" w:rsidRDefault="0059783A" w:rsidP="00E02FFD">
      <w:pPr>
        <w:pStyle w:val="Textoindependiente"/>
        <w:ind w:right="49"/>
        <w:jc w:val="both"/>
      </w:pPr>
      <w:r w:rsidRPr="0096378E">
        <w:t xml:space="preserve">Con el presente trabajo, se espera seguir contribuyendo a la investigación psicopedagógica sobre el aprendizaje y la enseñanza en los entornos virtuales de aprendizaje, donde la presencia del aprendizaje dependiente y repetitivo tiene cada vez menos cabida y se abre paso a un aprendizaje cada vez más </w:t>
      </w:r>
      <w:r w:rsidRPr="0096378E">
        <w:lastRenderedPageBreak/>
        <w:t xml:space="preserve">constructivo, autónomo, interactivo, colaborativo y estratégico. </w:t>
      </w:r>
    </w:p>
    <w:p w14:paraId="5BDD2575" w14:textId="77777777" w:rsidR="00E02FFD" w:rsidRPr="0096378E" w:rsidRDefault="00E02FFD" w:rsidP="00E02FFD">
      <w:pPr>
        <w:pStyle w:val="Textoindependiente"/>
        <w:ind w:right="49"/>
        <w:jc w:val="center"/>
        <w:rPr>
          <w:b/>
          <w:bCs/>
        </w:rPr>
      </w:pPr>
    </w:p>
    <w:p w14:paraId="533D14DE" w14:textId="6B865175" w:rsidR="0059783A" w:rsidRPr="0096378E" w:rsidRDefault="0059783A" w:rsidP="00E02FFD">
      <w:pPr>
        <w:pStyle w:val="Textoindependiente"/>
        <w:ind w:right="49"/>
        <w:jc w:val="center"/>
        <w:rPr>
          <w:b/>
          <w:bCs/>
        </w:rPr>
      </w:pPr>
      <w:r w:rsidRPr="0096378E">
        <w:rPr>
          <w:b/>
          <w:bCs/>
        </w:rPr>
        <w:t>Futuras líneas de investigación</w:t>
      </w:r>
    </w:p>
    <w:p w14:paraId="70432B33" w14:textId="77777777" w:rsidR="00E02FFD" w:rsidRPr="0096378E" w:rsidRDefault="00E02FFD" w:rsidP="00E02FFD">
      <w:pPr>
        <w:pStyle w:val="Textoindependiente"/>
        <w:ind w:right="49"/>
        <w:jc w:val="center"/>
        <w:rPr>
          <w:b/>
          <w:bCs/>
        </w:rPr>
      </w:pPr>
    </w:p>
    <w:p w14:paraId="31E04DAB" w14:textId="77777777" w:rsidR="0059783A" w:rsidRPr="0096378E" w:rsidRDefault="00B43D0A" w:rsidP="00E02FFD">
      <w:pPr>
        <w:tabs>
          <w:tab w:val="left" w:pos="1056"/>
        </w:tabs>
        <w:ind w:right="49"/>
        <w:jc w:val="both"/>
        <w:rPr>
          <w:sz w:val="24"/>
          <w:szCs w:val="24"/>
        </w:rPr>
      </w:pPr>
      <w:r w:rsidRPr="0096378E">
        <w:rPr>
          <w:sz w:val="24"/>
          <w:szCs w:val="24"/>
        </w:rPr>
        <w:t xml:space="preserve">A partir del proceso seguido y los resultados obtenidos en el presente trabajo de investigación, se propone ampliar el conocimiento del tema desde las siguientes líneas de </w:t>
      </w:r>
      <w:r w:rsidRPr="0096378E">
        <w:rPr>
          <w:spacing w:val="-2"/>
          <w:sz w:val="24"/>
          <w:szCs w:val="24"/>
        </w:rPr>
        <w:t>investigación:</w:t>
      </w:r>
    </w:p>
    <w:p w14:paraId="3F87F4A8" w14:textId="77777777" w:rsidR="0059783A" w:rsidRPr="0096378E" w:rsidRDefault="00B43D0A" w:rsidP="00E02FFD">
      <w:pPr>
        <w:pStyle w:val="Prrafodelista"/>
        <w:numPr>
          <w:ilvl w:val="0"/>
          <w:numId w:val="17"/>
        </w:numPr>
        <w:tabs>
          <w:tab w:val="left" w:pos="1056"/>
        </w:tabs>
        <w:ind w:right="49"/>
        <w:contextualSpacing w:val="0"/>
        <w:jc w:val="both"/>
        <w:rPr>
          <w:sz w:val="24"/>
          <w:szCs w:val="24"/>
        </w:rPr>
      </w:pPr>
      <w:r w:rsidRPr="0096378E">
        <w:rPr>
          <w:sz w:val="24"/>
          <w:szCs w:val="24"/>
        </w:rPr>
        <w:t>Diseño de programas de aprendizaje en entornos virtuales dirigidos a estudiantes</w:t>
      </w:r>
      <w:r w:rsidR="0059783A" w:rsidRPr="0096378E">
        <w:rPr>
          <w:sz w:val="24"/>
          <w:szCs w:val="24"/>
        </w:rPr>
        <w:t>.</w:t>
      </w:r>
    </w:p>
    <w:p w14:paraId="06441923" w14:textId="0F0D9426" w:rsidR="0059783A" w:rsidRPr="0096378E" w:rsidRDefault="00B43D0A" w:rsidP="00E02FFD">
      <w:pPr>
        <w:pStyle w:val="Prrafodelista"/>
        <w:numPr>
          <w:ilvl w:val="0"/>
          <w:numId w:val="17"/>
        </w:numPr>
        <w:tabs>
          <w:tab w:val="left" w:pos="1056"/>
        </w:tabs>
        <w:ind w:right="49"/>
        <w:contextualSpacing w:val="0"/>
        <w:jc w:val="both"/>
        <w:rPr>
          <w:sz w:val="24"/>
          <w:szCs w:val="24"/>
        </w:rPr>
      </w:pPr>
      <w:r w:rsidRPr="0096378E">
        <w:rPr>
          <w:sz w:val="24"/>
          <w:szCs w:val="24"/>
        </w:rPr>
        <w:t>El uso de redes o foros virtuales como espacios de interacción educativa entre asesor académico</w:t>
      </w:r>
      <w:r w:rsidRPr="0096378E">
        <w:rPr>
          <w:spacing w:val="40"/>
          <w:sz w:val="24"/>
          <w:szCs w:val="24"/>
        </w:rPr>
        <w:t xml:space="preserve"> </w:t>
      </w:r>
      <w:r w:rsidRPr="0096378E">
        <w:rPr>
          <w:sz w:val="24"/>
          <w:szCs w:val="24"/>
        </w:rPr>
        <w:t>y estudiantes orientados al aprendizaje en entornos virtuales y de manera</w:t>
      </w:r>
      <w:r w:rsidRPr="0096378E">
        <w:rPr>
          <w:spacing w:val="40"/>
          <w:sz w:val="24"/>
          <w:szCs w:val="24"/>
        </w:rPr>
        <w:t xml:space="preserve"> </w:t>
      </w:r>
      <w:r w:rsidRPr="0096378E">
        <w:rPr>
          <w:sz w:val="24"/>
          <w:szCs w:val="24"/>
        </w:rPr>
        <w:t>colaborativa</w:t>
      </w:r>
    </w:p>
    <w:p w14:paraId="3011B672" w14:textId="16F93C2A" w:rsidR="0059783A" w:rsidRPr="0096378E" w:rsidRDefault="00B43D0A" w:rsidP="00E02FFD">
      <w:pPr>
        <w:pStyle w:val="Prrafodelista"/>
        <w:numPr>
          <w:ilvl w:val="0"/>
          <w:numId w:val="17"/>
        </w:numPr>
        <w:tabs>
          <w:tab w:val="left" w:pos="1056"/>
        </w:tabs>
        <w:ind w:right="49"/>
        <w:contextualSpacing w:val="0"/>
        <w:jc w:val="both"/>
        <w:rPr>
          <w:sz w:val="24"/>
          <w:szCs w:val="24"/>
        </w:rPr>
      </w:pPr>
      <w:r w:rsidRPr="0096378E">
        <w:rPr>
          <w:sz w:val="24"/>
          <w:szCs w:val="24"/>
        </w:rPr>
        <w:t>Impacto de la incorporación de las estrategias de enseñanza y aprendizaje para los entornos virtuales, a través de asesoramiento y retroalimentación en el aprendizaje de los estudiantes en la modalidad alternativa</w:t>
      </w:r>
    </w:p>
    <w:p w14:paraId="13F07E1F" w14:textId="14F85ADB" w:rsidR="00B43D0A" w:rsidRPr="0096378E" w:rsidRDefault="00B43D0A" w:rsidP="00E02FFD">
      <w:pPr>
        <w:pStyle w:val="Prrafodelista"/>
        <w:numPr>
          <w:ilvl w:val="0"/>
          <w:numId w:val="17"/>
        </w:numPr>
        <w:tabs>
          <w:tab w:val="left" w:pos="1056"/>
        </w:tabs>
        <w:ind w:right="49"/>
        <w:contextualSpacing w:val="0"/>
        <w:jc w:val="both"/>
        <w:rPr>
          <w:sz w:val="24"/>
          <w:szCs w:val="24"/>
        </w:rPr>
      </w:pPr>
      <w:r w:rsidRPr="0096378E">
        <w:rPr>
          <w:sz w:val="24"/>
          <w:szCs w:val="24"/>
        </w:rPr>
        <w:t>Impacto de la incorporación de cursos de capacitación o actualización de</w:t>
      </w:r>
      <w:r w:rsidRPr="0096378E">
        <w:rPr>
          <w:spacing w:val="40"/>
          <w:sz w:val="24"/>
          <w:szCs w:val="24"/>
        </w:rPr>
        <w:t xml:space="preserve"> </w:t>
      </w:r>
      <w:r w:rsidRPr="0096378E">
        <w:rPr>
          <w:sz w:val="24"/>
          <w:szCs w:val="24"/>
        </w:rPr>
        <w:t>educación continua, a través de entornos virtuales, en el aprendizaje de los estu</w:t>
      </w:r>
      <w:r w:rsidR="00EF4439" w:rsidRPr="0096378E">
        <w:rPr>
          <w:sz w:val="24"/>
          <w:szCs w:val="24"/>
        </w:rPr>
        <w:t>diantes en la modalidad virtual</w:t>
      </w:r>
    </w:p>
    <w:p w14:paraId="065F1981" w14:textId="34B1DB56" w:rsidR="00B43D0A" w:rsidRPr="0096378E" w:rsidRDefault="00B43D0A" w:rsidP="00E02FFD">
      <w:pPr>
        <w:pStyle w:val="Textoindependiente"/>
        <w:numPr>
          <w:ilvl w:val="0"/>
          <w:numId w:val="17"/>
        </w:numPr>
        <w:ind w:right="49"/>
        <w:jc w:val="both"/>
      </w:pPr>
      <w:r w:rsidRPr="0096378E">
        <w:t>En este sentido, se espera que futuros trabajos contribuyan a mejorar las condiciones, dispositivos metodológicos y mecanismos interactivos presentes en los procesos formativos que se ofrecen a distancia para contribuir a una mejor e</w:t>
      </w:r>
      <w:r w:rsidR="00EF4439" w:rsidRPr="0096378E">
        <w:t>nseñanza y un mejor aprendizaje</w:t>
      </w:r>
    </w:p>
    <w:p w14:paraId="1FD1572F" w14:textId="77777777" w:rsidR="00E02FFD" w:rsidRPr="0096378E" w:rsidRDefault="00E02FFD" w:rsidP="00E02FFD">
      <w:pPr>
        <w:pStyle w:val="Ttulo1"/>
        <w:spacing w:before="0" w:after="0"/>
        <w:ind w:right="49"/>
        <w:jc w:val="center"/>
        <w:rPr>
          <w:rFonts w:ascii="Times New Roman" w:hAnsi="Times New Roman" w:cs="Times New Roman"/>
          <w:b/>
          <w:bCs/>
          <w:color w:val="auto"/>
          <w:spacing w:val="-2"/>
          <w:sz w:val="24"/>
          <w:szCs w:val="24"/>
        </w:rPr>
      </w:pPr>
      <w:bookmarkStart w:id="1" w:name="_TOC_250000"/>
      <w:bookmarkEnd w:id="1"/>
    </w:p>
    <w:p w14:paraId="52B55566" w14:textId="77777777" w:rsidR="00E02FFD" w:rsidRPr="0096378E" w:rsidRDefault="00E02FFD">
      <w:pPr>
        <w:widowControl/>
        <w:autoSpaceDE/>
        <w:autoSpaceDN/>
        <w:spacing w:after="160" w:line="278" w:lineRule="auto"/>
        <w:rPr>
          <w:rFonts w:eastAsiaTheme="majorEastAsia"/>
          <w:b/>
          <w:bCs/>
          <w:spacing w:val="-2"/>
          <w:sz w:val="24"/>
          <w:szCs w:val="24"/>
        </w:rPr>
      </w:pPr>
      <w:r w:rsidRPr="0096378E">
        <w:rPr>
          <w:b/>
          <w:bCs/>
          <w:spacing w:val="-2"/>
          <w:sz w:val="24"/>
          <w:szCs w:val="24"/>
        </w:rPr>
        <w:br w:type="page"/>
      </w:r>
    </w:p>
    <w:p w14:paraId="09620F8E" w14:textId="3D0A6444" w:rsidR="00B43D0A" w:rsidRPr="0096378E" w:rsidRDefault="00B43D0A" w:rsidP="00E02FFD">
      <w:pPr>
        <w:pStyle w:val="Ttulo1"/>
        <w:spacing w:before="0" w:after="0"/>
        <w:ind w:right="49"/>
        <w:jc w:val="center"/>
        <w:rPr>
          <w:rFonts w:ascii="Times New Roman" w:hAnsi="Times New Roman" w:cs="Times New Roman"/>
          <w:b/>
          <w:bCs/>
          <w:color w:val="auto"/>
          <w:sz w:val="24"/>
          <w:szCs w:val="24"/>
        </w:rPr>
      </w:pPr>
      <w:r w:rsidRPr="0096378E">
        <w:rPr>
          <w:rFonts w:ascii="Times New Roman" w:hAnsi="Times New Roman" w:cs="Times New Roman"/>
          <w:b/>
          <w:bCs/>
          <w:color w:val="auto"/>
          <w:spacing w:val="-2"/>
          <w:sz w:val="24"/>
          <w:szCs w:val="24"/>
        </w:rPr>
        <w:lastRenderedPageBreak/>
        <w:t>Referencias</w:t>
      </w:r>
    </w:p>
    <w:p w14:paraId="11FB7C14" w14:textId="77777777" w:rsidR="00B43D0A" w:rsidRPr="0096378E" w:rsidRDefault="00B43D0A" w:rsidP="00E02FFD">
      <w:pPr>
        <w:pStyle w:val="Textoindependiente"/>
        <w:ind w:right="49"/>
        <w:rPr>
          <w:b/>
        </w:rPr>
      </w:pPr>
    </w:p>
    <w:p w14:paraId="678CE979" w14:textId="77777777" w:rsidR="003914D8" w:rsidRPr="0096378E" w:rsidRDefault="007B72FC" w:rsidP="00E02FFD">
      <w:pPr>
        <w:widowControl/>
        <w:autoSpaceDE/>
        <w:autoSpaceDN/>
        <w:ind w:left="567" w:right="49" w:hanging="567"/>
        <w:jc w:val="both"/>
        <w:rPr>
          <w:sz w:val="24"/>
          <w:szCs w:val="24"/>
          <w:lang w:val="es-MX" w:eastAsia="es-MX"/>
        </w:rPr>
      </w:pPr>
      <w:r w:rsidRPr="0096378E">
        <w:rPr>
          <w:sz w:val="24"/>
          <w:szCs w:val="24"/>
          <w:lang w:val="es-MX" w:eastAsia="es-MX"/>
        </w:rPr>
        <w:t>Barrientos</w:t>
      </w:r>
      <w:r w:rsidR="00D20FB6" w:rsidRPr="0096378E">
        <w:rPr>
          <w:sz w:val="24"/>
          <w:szCs w:val="24"/>
          <w:lang w:val="es-MX" w:eastAsia="es-MX"/>
        </w:rPr>
        <w:t>,</w:t>
      </w:r>
      <w:r w:rsidRPr="0096378E">
        <w:rPr>
          <w:sz w:val="24"/>
          <w:szCs w:val="24"/>
          <w:lang w:val="es-MX" w:eastAsia="es-MX"/>
        </w:rPr>
        <w:t xml:space="preserve"> O</w:t>
      </w:r>
      <w:r w:rsidR="002B1EC7" w:rsidRPr="0096378E">
        <w:rPr>
          <w:sz w:val="24"/>
          <w:szCs w:val="24"/>
          <w:lang w:val="es-MX" w:eastAsia="es-MX"/>
        </w:rPr>
        <w:t>.</w:t>
      </w:r>
      <w:r w:rsidRPr="0096378E">
        <w:rPr>
          <w:sz w:val="24"/>
          <w:szCs w:val="24"/>
          <w:lang w:val="es-MX" w:eastAsia="es-MX"/>
        </w:rPr>
        <w:t xml:space="preserve"> N</w:t>
      </w:r>
      <w:r w:rsidR="00FF1973" w:rsidRPr="0096378E">
        <w:rPr>
          <w:sz w:val="24"/>
          <w:szCs w:val="24"/>
          <w:lang w:val="es-MX" w:eastAsia="es-MX"/>
        </w:rPr>
        <w:t>.</w:t>
      </w:r>
      <w:r w:rsidRPr="0096378E">
        <w:rPr>
          <w:sz w:val="24"/>
          <w:szCs w:val="24"/>
          <w:lang w:val="es-MX" w:eastAsia="es-MX"/>
        </w:rPr>
        <w:t>, Yáñez J</w:t>
      </w:r>
      <w:r w:rsidR="002B1EC7" w:rsidRPr="0096378E">
        <w:rPr>
          <w:sz w:val="24"/>
          <w:szCs w:val="24"/>
          <w:lang w:val="es-MX" w:eastAsia="es-MX"/>
        </w:rPr>
        <w:t>.</w:t>
      </w:r>
      <w:r w:rsidR="00FF1973" w:rsidRPr="0096378E">
        <w:rPr>
          <w:sz w:val="24"/>
          <w:szCs w:val="24"/>
          <w:lang w:val="es-MX" w:eastAsia="es-MX"/>
        </w:rPr>
        <w:t xml:space="preserve"> V.</w:t>
      </w:r>
      <w:r w:rsidRPr="0096378E">
        <w:rPr>
          <w:sz w:val="24"/>
          <w:szCs w:val="24"/>
          <w:lang w:val="es-MX" w:eastAsia="es-MX"/>
        </w:rPr>
        <w:t>, Barrueto M</w:t>
      </w:r>
      <w:r w:rsidR="002B1EC7" w:rsidRPr="0096378E">
        <w:rPr>
          <w:sz w:val="24"/>
          <w:szCs w:val="24"/>
          <w:lang w:val="es-MX" w:eastAsia="es-MX"/>
        </w:rPr>
        <w:t xml:space="preserve">. </w:t>
      </w:r>
      <w:r w:rsidR="00FF1973" w:rsidRPr="0096378E">
        <w:rPr>
          <w:sz w:val="24"/>
          <w:szCs w:val="24"/>
          <w:lang w:val="es-MX" w:eastAsia="es-MX"/>
        </w:rPr>
        <w:t xml:space="preserve">E. y </w:t>
      </w:r>
      <w:r w:rsidRPr="0096378E">
        <w:rPr>
          <w:sz w:val="24"/>
          <w:szCs w:val="24"/>
          <w:lang w:val="es-MX" w:eastAsia="es-MX"/>
        </w:rPr>
        <w:t>Aparicio P</w:t>
      </w:r>
      <w:r w:rsidR="002B1EC7" w:rsidRPr="0096378E">
        <w:rPr>
          <w:sz w:val="24"/>
          <w:szCs w:val="24"/>
          <w:lang w:val="es-MX" w:eastAsia="es-MX"/>
        </w:rPr>
        <w:t>.</w:t>
      </w:r>
      <w:r w:rsidRPr="0096378E">
        <w:rPr>
          <w:sz w:val="24"/>
          <w:szCs w:val="24"/>
          <w:lang w:val="es-MX" w:eastAsia="es-MX"/>
        </w:rPr>
        <w:t> </w:t>
      </w:r>
      <w:r w:rsidR="00FF1973" w:rsidRPr="0096378E">
        <w:rPr>
          <w:sz w:val="24"/>
          <w:szCs w:val="24"/>
          <w:lang w:val="es-MX" w:eastAsia="es-MX"/>
        </w:rPr>
        <w:t>C</w:t>
      </w:r>
      <w:r w:rsidR="002246EF" w:rsidRPr="0096378E">
        <w:rPr>
          <w:sz w:val="24"/>
          <w:szCs w:val="24"/>
          <w:lang w:val="es-MX" w:eastAsia="es-MX"/>
        </w:rPr>
        <w:t>.</w:t>
      </w:r>
      <w:r w:rsidR="00A62BE2" w:rsidRPr="0096378E">
        <w:rPr>
          <w:sz w:val="24"/>
          <w:szCs w:val="24"/>
          <w:lang w:val="es-MX" w:eastAsia="es-MX"/>
        </w:rPr>
        <w:t xml:space="preserve"> 2022.</w:t>
      </w:r>
      <w:r w:rsidR="00E2589A" w:rsidRPr="0096378E">
        <w:rPr>
          <w:sz w:val="24"/>
          <w:szCs w:val="24"/>
          <w:shd w:val="clear" w:color="auto" w:fill="FFFFFF"/>
        </w:rPr>
        <w:t xml:space="preserve"> </w:t>
      </w:r>
      <w:r w:rsidR="00E2589A" w:rsidRPr="0096378E">
        <w:rPr>
          <w:i/>
          <w:iCs/>
          <w:sz w:val="24"/>
          <w:szCs w:val="24"/>
          <w:lang w:eastAsia="es-MX"/>
        </w:rPr>
        <w:t>Análisis sobre la educación virtual, impactos en el proceso formativo y principales tendencias</w:t>
      </w:r>
      <w:r w:rsidR="00E2589A" w:rsidRPr="0096378E">
        <w:rPr>
          <w:sz w:val="24"/>
          <w:szCs w:val="24"/>
          <w:lang w:eastAsia="es-MX"/>
        </w:rPr>
        <w:t>.</w:t>
      </w:r>
      <w:r w:rsidR="00E2589A" w:rsidRPr="0096378E">
        <w:rPr>
          <w:sz w:val="24"/>
          <w:szCs w:val="24"/>
          <w:lang w:val="es-MX" w:eastAsia="es-MX"/>
        </w:rPr>
        <w:t xml:space="preserve"> Revista de Ciencias Sociales</w:t>
      </w:r>
      <w:r w:rsidR="00C86C8D" w:rsidRPr="0096378E">
        <w:rPr>
          <w:sz w:val="24"/>
          <w:szCs w:val="24"/>
          <w:lang w:val="es-MX" w:eastAsia="es-MX"/>
        </w:rPr>
        <w:t>.</w:t>
      </w:r>
      <w:r w:rsidR="00545C61" w:rsidRPr="0096378E">
        <w:rPr>
          <w:sz w:val="24"/>
          <w:szCs w:val="24"/>
          <w:lang w:val="es-MX" w:eastAsia="es-MX"/>
        </w:rPr>
        <w:t xml:space="preserve"> </w:t>
      </w:r>
      <w:r w:rsidR="00E2589A" w:rsidRPr="0096378E">
        <w:rPr>
          <w:sz w:val="24"/>
          <w:szCs w:val="24"/>
          <w:lang w:val="es-MX" w:eastAsia="es-MX"/>
        </w:rPr>
        <w:t>vol. XXVIII</w:t>
      </w:r>
      <w:r w:rsidR="00545C61" w:rsidRPr="0096378E">
        <w:rPr>
          <w:sz w:val="24"/>
          <w:szCs w:val="24"/>
          <w:lang w:val="es-MX" w:eastAsia="es-MX"/>
        </w:rPr>
        <w:t>.</w:t>
      </w:r>
      <w:r w:rsidR="00E2589A" w:rsidRPr="0096378E">
        <w:rPr>
          <w:sz w:val="24"/>
          <w:szCs w:val="24"/>
          <w:lang w:val="es-MX" w:eastAsia="es-MX"/>
        </w:rPr>
        <w:t xml:space="preserve"> núm.</w:t>
      </w:r>
      <w:r w:rsidR="00C86C8D" w:rsidRPr="0096378E">
        <w:rPr>
          <w:sz w:val="24"/>
          <w:szCs w:val="24"/>
          <w:lang w:val="es-MX" w:eastAsia="es-MX"/>
        </w:rPr>
        <w:t xml:space="preserve"> 4. </w:t>
      </w:r>
      <w:r w:rsidR="00E2589A" w:rsidRPr="0096378E">
        <w:rPr>
          <w:sz w:val="24"/>
          <w:szCs w:val="24"/>
          <w:lang w:val="es-MX" w:eastAsia="es-MX"/>
        </w:rPr>
        <w:t>Universidad del Zulia</w:t>
      </w:r>
      <w:r w:rsidR="00F732E6" w:rsidRPr="0096378E">
        <w:rPr>
          <w:sz w:val="24"/>
          <w:szCs w:val="24"/>
          <w:lang w:val="es-MX" w:eastAsia="es-MX"/>
        </w:rPr>
        <w:t>. Recuperado el 26 de octubre del 2025</w:t>
      </w:r>
      <w:r w:rsidR="00C86C8D" w:rsidRPr="0096378E">
        <w:rPr>
          <w:sz w:val="24"/>
          <w:szCs w:val="24"/>
          <w:lang w:val="es-MX" w:eastAsia="es-MX"/>
        </w:rPr>
        <w:t xml:space="preserve"> de: </w:t>
      </w:r>
      <w:hyperlink r:id="rId11" w:history="1">
        <w:r w:rsidR="00C86C8D" w:rsidRPr="0096378E">
          <w:rPr>
            <w:rStyle w:val="Hipervnculo"/>
            <w:color w:val="auto"/>
            <w:sz w:val="24"/>
            <w:szCs w:val="24"/>
            <w:lang w:val="es-MX" w:eastAsia="es-MX"/>
          </w:rPr>
          <w:t>https://www.redalyc.org/journal/280/28073811035/html/</w:t>
        </w:r>
      </w:hyperlink>
      <w:r w:rsidR="00C86C8D" w:rsidRPr="0096378E">
        <w:rPr>
          <w:sz w:val="24"/>
          <w:szCs w:val="24"/>
          <w:lang w:val="es-MX" w:eastAsia="es-MX"/>
        </w:rPr>
        <w:t xml:space="preserve"> </w:t>
      </w:r>
    </w:p>
    <w:p w14:paraId="0858BD28" w14:textId="77777777" w:rsidR="003914D8" w:rsidRPr="0096378E" w:rsidRDefault="003914D8" w:rsidP="00E02FFD">
      <w:pPr>
        <w:pStyle w:val="Prrafodelista"/>
        <w:widowControl/>
        <w:autoSpaceDE/>
        <w:autoSpaceDN/>
        <w:ind w:left="567" w:right="49" w:hanging="567"/>
        <w:contextualSpacing w:val="0"/>
        <w:jc w:val="both"/>
        <w:rPr>
          <w:sz w:val="24"/>
          <w:szCs w:val="24"/>
          <w:lang w:val="es-MX" w:eastAsia="es-MX"/>
        </w:rPr>
      </w:pPr>
    </w:p>
    <w:p w14:paraId="196B771F" w14:textId="4F5D516A" w:rsidR="00803002" w:rsidRPr="0096378E" w:rsidRDefault="00A16CD9" w:rsidP="00E02FFD">
      <w:pPr>
        <w:widowControl/>
        <w:autoSpaceDE/>
        <w:autoSpaceDN/>
        <w:ind w:left="567" w:right="49" w:hanging="567"/>
        <w:jc w:val="both"/>
        <w:rPr>
          <w:sz w:val="24"/>
          <w:szCs w:val="24"/>
          <w:lang w:val="es-MX" w:eastAsia="es-MX"/>
        </w:rPr>
      </w:pPr>
      <w:r w:rsidRPr="0096378E">
        <w:rPr>
          <w:sz w:val="24"/>
          <w:szCs w:val="24"/>
          <w:lang w:eastAsia="es-MX"/>
        </w:rPr>
        <w:t xml:space="preserve">González, M.L. 2017. </w:t>
      </w:r>
      <w:r w:rsidR="003914D8" w:rsidRPr="0096378E">
        <w:rPr>
          <w:i/>
          <w:iCs/>
          <w:sz w:val="24"/>
          <w:szCs w:val="24"/>
          <w:lang w:eastAsia="es-MX"/>
        </w:rPr>
        <w:t>Metodología para el diseño instruccional en la modalidad b-</w:t>
      </w:r>
      <w:proofErr w:type="spellStart"/>
      <w:r w:rsidR="003914D8" w:rsidRPr="0096378E">
        <w:rPr>
          <w:i/>
          <w:iCs/>
          <w:sz w:val="24"/>
          <w:szCs w:val="24"/>
          <w:lang w:eastAsia="es-MX"/>
        </w:rPr>
        <w:t>learning</w:t>
      </w:r>
      <w:proofErr w:type="spellEnd"/>
      <w:r w:rsidR="003914D8" w:rsidRPr="0096378E">
        <w:rPr>
          <w:i/>
          <w:iCs/>
          <w:sz w:val="24"/>
          <w:szCs w:val="24"/>
          <w:lang w:eastAsia="es-MX"/>
        </w:rPr>
        <w:t xml:space="preserve"> desde la Comunicación Educativa.</w:t>
      </w:r>
      <w:r w:rsidR="003914D8" w:rsidRPr="0096378E">
        <w:rPr>
          <w:sz w:val="24"/>
          <w:szCs w:val="24"/>
          <w:lang w:eastAsia="es-MX"/>
        </w:rPr>
        <w:t xml:space="preserve"> Razón y Palabra, vol. 21, núm. 98. Quito Ecuador.</w:t>
      </w:r>
      <w:r w:rsidR="003914D8" w:rsidRPr="0096378E">
        <w:rPr>
          <w:sz w:val="24"/>
          <w:szCs w:val="24"/>
          <w:shd w:val="clear" w:color="auto" w:fill="FF3333"/>
        </w:rPr>
        <w:t xml:space="preserve"> </w:t>
      </w:r>
      <w:r w:rsidR="003914D8" w:rsidRPr="0096378E">
        <w:rPr>
          <w:sz w:val="24"/>
          <w:szCs w:val="24"/>
          <w:lang w:eastAsia="es-MX"/>
        </w:rPr>
        <w:t xml:space="preserve">Red de revistas científicas de Acceso Abierto diamante. Recuperado el 16 de noviembre del 2025 de: </w:t>
      </w:r>
      <w:hyperlink r:id="rId12" w:history="1">
        <w:r w:rsidR="003914D8" w:rsidRPr="0096378E">
          <w:rPr>
            <w:rStyle w:val="Hipervnculo"/>
            <w:color w:val="auto"/>
            <w:sz w:val="24"/>
            <w:szCs w:val="24"/>
            <w:lang w:eastAsia="es-MX"/>
          </w:rPr>
          <w:t>https://www.redalyc.org/pdf/1995/199553113004.pdf</w:t>
        </w:r>
      </w:hyperlink>
    </w:p>
    <w:p w14:paraId="20C81EC9" w14:textId="77777777" w:rsidR="00DE1168" w:rsidRPr="0096378E" w:rsidRDefault="00DE1168" w:rsidP="00E02FFD">
      <w:pPr>
        <w:pStyle w:val="Prrafodelista"/>
        <w:ind w:left="567" w:right="49" w:hanging="567"/>
        <w:contextualSpacing w:val="0"/>
        <w:jc w:val="both"/>
        <w:rPr>
          <w:sz w:val="24"/>
          <w:szCs w:val="24"/>
          <w:lang w:val="es-MX" w:eastAsia="es-MX"/>
        </w:rPr>
      </w:pPr>
    </w:p>
    <w:p w14:paraId="1FB4F3B7" w14:textId="5E97CFD4" w:rsidR="000174CC" w:rsidRPr="0096378E" w:rsidRDefault="000174CC" w:rsidP="00E02FFD">
      <w:pPr>
        <w:widowControl/>
        <w:autoSpaceDE/>
        <w:autoSpaceDN/>
        <w:ind w:left="567" w:right="49" w:hanging="567"/>
        <w:jc w:val="both"/>
        <w:rPr>
          <w:sz w:val="24"/>
          <w:szCs w:val="24"/>
          <w:lang w:val="es-MX" w:eastAsia="es-MX"/>
        </w:rPr>
      </w:pPr>
      <w:r w:rsidRPr="0096378E">
        <w:rPr>
          <w:spacing w:val="40"/>
          <w:sz w:val="24"/>
          <w:szCs w:val="24"/>
        </w:rPr>
        <w:t>Luna R.M.; Ayala R.S. y Rosas C.P.2021</w:t>
      </w:r>
      <w:r w:rsidRPr="0096378E">
        <w:rPr>
          <w:i/>
          <w:iCs/>
          <w:spacing w:val="40"/>
          <w:sz w:val="24"/>
          <w:szCs w:val="24"/>
        </w:rPr>
        <w:t>. El diseño Instruccional. Elemento clave para la innovación en el aprendizaje: Modelos y enfoques</w:t>
      </w:r>
      <w:r w:rsidRPr="0096378E">
        <w:rPr>
          <w:spacing w:val="40"/>
          <w:sz w:val="24"/>
          <w:szCs w:val="24"/>
        </w:rPr>
        <w:t xml:space="preserve">. </w:t>
      </w:r>
      <w:r w:rsidR="00DE1168" w:rsidRPr="0096378E">
        <w:rPr>
          <w:spacing w:val="40"/>
          <w:sz w:val="24"/>
          <w:szCs w:val="24"/>
        </w:rPr>
        <w:t xml:space="preserve">Astra Ediciones S. A. </w:t>
      </w:r>
      <w:r w:rsidRPr="0096378E">
        <w:rPr>
          <w:spacing w:val="40"/>
          <w:sz w:val="24"/>
          <w:szCs w:val="24"/>
        </w:rPr>
        <w:t xml:space="preserve">De </w:t>
      </w:r>
      <w:r w:rsidR="00DE1168" w:rsidRPr="0096378E">
        <w:rPr>
          <w:spacing w:val="40"/>
          <w:sz w:val="24"/>
          <w:szCs w:val="24"/>
        </w:rPr>
        <w:t xml:space="preserve">C. V. Recuperado el 14 de noviembre del 2025 de: </w:t>
      </w:r>
      <w:hyperlink r:id="rId13" w:history="1">
        <w:r w:rsidR="00DE1168" w:rsidRPr="0096378E">
          <w:rPr>
            <w:rStyle w:val="Hipervnculo"/>
            <w:color w:val="auto"/>
            <w:spacing w:val="40"/>
            <w:sz w:val="24"/>
            <w:szCs w:val="24"/>
          </w:rPr>
          <w:t>https://mta.udg.mx/sites/default/files/adjuntos/el_diseno_instruccional_interactivo.pdf</w:t>
        </w:r>
      </w:hyperlink>
    </w:p>
    <w:p w14:paraId="7BF678F0" w14:textId="77777777" w:rsidR="000174CC" w:rsidRPr="0096378E" w:rsidRDefault="000174CC" w:rsidP="00E02FFD">
      <w:pPr>
        <w:pStyle w:val="Prrafodelista"/>
        <w:ind w:left="567" w:right="49" w:hanging="567"/>
        <w:contextualSpacing w:val="0"/>
        <w:jc w:val="both"/>
        <w:rPr>
          <w:sz w:val="24"/>
          <w:szCs w:val="24"/>
        </w:rPr>
      </w:pPr>
    </w:p>
    <w:p w14:paraId="378C36FF" w14:textId="59E77950" w:rsidR="000174CC" w:rsidRPr="0096378E" w:rsidRDefault="000174CC" w:rsidP="00E02FFD">
      <w:pPr>
        <w:widowControl/>
        <w:autoSpaceDE/>
        <w:autoSpaceDN/>
        <w:ind w:left="567" w:right="49" w:hanging="567"/>
        <w:jc w:val="both"/>
        <w:rPr>
          <w:sz w:val="24"/>
          <w:szCs w:val="24"/>
          <w:lang w:val="es-MX"/>
        </w:rPr>
      </w:pPr>
      <w:r w:rsidRPr="0096378E">
        <w:rPr>
          <w:sz w:val="24"/>
          <w:szCs w:val="24"/>
        </w:rPr>
        <w:t>Martínez-Casasola H. L. 2020.</w:t>
      </w:r>
      <w:r w:rsidRPr="0096378E">
        <w:rPr>
          <w:b/>
          <w:bCs/>
          <w:kern w:val="36"/>
          <w:sz w:val="24"/>
          <w:szCs w:val="24"/>
          <w:lang w:val="es-MX" w:eastAsia="es-MX"/>
        </w:rPr>
        <w:t xml:space="preserve"> </w:t>
      </w:r>
      <w:r w:rsidRPr="0096378E">
        <w:rPr>
          <w:i/>
          <w:iCs/>
          <w:sz w:val="24"/>
          <w:szCs w:val="24"/>
          <w:lang w:val="es-MX"/>
        </w:rPr>
        <w:t>La Teoría de la Elaboración de Charles M. Reigeluth: qué es y qué propone</w:t>
      </w:r>
      <w:r w:rsidRPr="0096378E">
        <w:rPr>
          <w:sz w:val="24"/>
          <w:szCs w:val="24"/>
          <w:lang w:val="es-MX"/>
        </w:rPr>
        <w:t xml:space="preserve">. Revista Psicología y mente. </w:t>
      </w:r>
      <w:r w:rsidRPr="0096378E">
        <w:rPr>
          <w:sz w:val="24"/>
          <w:szCs w:val="24"/>
        </w:rPr>
        <w:t>Actualizado 19 octubre, 2024. Recuperado el 15 de noviembre del 2025 de: https://psicologiaymente.com/desarrollo/teoria-elaboracion-charles-m-reigeluth</w:t>
      </w:r>
    </w:p>
    <w:p w14:paraId="6895119B" w14:textId="1926B393" w:rsidR="001D512C" w:rsidRPr="0096378E" w:rsidRDefault="001D512C" w:rsidP="00E02FFD">
      <w:pPr>
        <w:pStyle w:val="Prrafodelista"/>
        <w:widowControl/>
        <w:autoSpaceDE/>
        <w:autoSpaceDN/>
        <w:ind w:left="567" w:hanging="567"/>
        <w:contextualSpacing w:val="0"/>
        <w:jc w:val="both"/>
        <w:rPr>
          <w:sz w:val="24"/>
          <w:szCs w:val="24"/>
          <w:lang w:val="es-MX" w:eastAsia="es-MX"/>
        </w:rPr>
      </w:pPr>
    </w:p>
    <w:p w14:paraId="405855FD" w14:textId="77777777" w:rsidR="003E561C" w:rsidRPr="0096378E" w:rsidRDefault="003E561C" w:rsidP="00E02FFD">
      <w:pPr>
        <w:pStyle w:val="Textoindependiente"/>
        <w:ind w:right="337"/>
        <w:jc w:val="both"/>
      </w:pPr>
    </w:p>
    <w:sectPr w:rsidR="003E561C" w:rsidRPr="0096378E" w:rsidSect="006C1490">
      <w:headerReference w:type="even" r:id="rId14"/>
      <w:headerReference w:type="default" r:id="rId15"/>
      <w:footerReference w:type="even" r:id="rId16"/>
      <w:footerReference w:type="default" r:id="rId17"/>
      <w:headerReference w:type="first" r:id="rId18"/>
      <w:footerReference w:type="first" r:id="rId19"/>
      <w:pgSz w:w="12240" w:h="15840"/>
      <w:pgMar w:top="1417"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F949" w14:textId="77777777" w:rsidR="00D84073" w:rsidRDefault="00D84073" w:rsidP="0096378E">
      <w:r>
        <w:separator/>
      </w:r>
    </w:p>
  </w:endnote>
  <w:endnote w:type="continuationSeparator" w:id="0">
    <w:p w14:paraId="3065C06C" w14:textId="77777777" w:rsidR="00D84073" w:rsidRDefault="00D84073" w:rsidP="009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5DD1" w14:textId="77777777" w:rsidR="006C1490" w:rsidRDefault="006C1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4AEB" w14:textId="78C23D8E" w:rsidR="0096378E" w:rsidRPr="006C1490" w:rsidRDefault="0096378E" w:rsidP="006C1490">
    <w:pPr>
      <w:pStyle w:val="Piedepgina"/>
      <w:jc w:val="center"/>
      <w:rPr>
        <w:sz w:val="24"/>
        <w:szCs w:val="24"/>
      </w:rPr>
    </w:pPr>
    <w:r w:rsidRPr="006C1490">
      <w:rPr>
        <w:rFonts w:cstheme="minorHAnsi"/>
        <w:b/>
        <w:sz w:val="24"/>
        <w:szCs w:val="24"/>
      </w:rPr>
      <w:t xml:space="preserve">Vol. 12, Núm. 24                  Julio – </w:t>
    </w:r>
    <w:proofErr w:type="gramStart"/>
    <w:r w:rsidRPr="006C1490">
      <w:rPr>
        <w:rFonts w:cstheme="minorHAnsi"/>
        <w:b/>
        <w:sz w:val="24"/>
        <w:szCs w:val="24"/>
      </w:rPr>
      <w:t>Diciembre</w:t>
    </w:r>
    <w:proofErr w:type="gramEnd"/>
    <w:r w:rsidRPr="006C1490">
      <w:rPr>
        <w:rFonts w:cstheme="minorHAnsi"/>
        <w:b/>
        <w:sz w:val="24"/>
        <w:szCs w:val="24"/>
      </w:rPr>
      <w:t xml:space="preserv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3C5C" w14:textId="77777777" w:rsidR="006C1490" w:rsidRDefault="006C14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B1B1" w14:textId="77777777" w:rsidR="00D84073" w:rsidRDefault="00D84073" w:rsidP="0096378E">
      <w:r>
        <w:separator/>
      </w:r>
    </w:p>
  </w:footnote>
  <w:footnote w:type="continuationSeparator" w:id="0">
    <w:p w14:paraId="1B46BDE8" w14:textId="77777777" w:rsidR="00D84073" w:rsidRDefault="00D84073" w:rsidP="009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965F" w14:textId="77777777" w:rsidR="006C1490" w:rsidRDefault="006C14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C7A6" w14:textId="77777777" w:rsidR="006C1490" w:rsidRDefault="006C149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B6F3" w14:textId="77777777" w:rsidR="006C1490" w:rsidRDefault="006C14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712C"/>
    <w:multiLevelType w:val="hybridMultilevel"/>
    <w:tmpl w:val="0DC459D2"/>
    <w:lvl w:ilvl="0" w:tplc="57E8D62A">
      <w:numFmt w:val="bullet"/>
      <w:lvlText w:val=""/>
      <w:lvlJc w:val="left"/>
      <w:pPr>
        <w:ind w:left="5181" w:hanging="360"/>
      </w:pPr>
      <w:rPr>
        <w:rFonts w:ascii="Wingdings" w:eastAsia="Wingdings" w:hAnsi="Wingdings" w:cs="Wingdings" w:hint="default"/>
        <w:b w:val="0"/>
        <w:bCs w:val="0"/>
        <w:i w:val="0"/>
        <w:iCs w:val="0"/>
        <w:spacing w:val="0"/>
        <w:w w:val="100"/>
        <w:sz w:val="24"/>
        <w:szCs w:val="24"/>
        <w:lang w:val="es-ES" w:eastAsia="en-US" w:bidi="ar-SA"/>
      </w:rPr>
    </w:lvl>
    <w:lvl w:ilvl="1" w:tplc="9C6C897A">
      <w:start w:val="1"/>
      <w:numFmt w:val="lowerRoman"/>
      <w:lvlText w:val="%2."/>
      <w:lvlJc w:val="left"/>
      <w:pPr>
        <w:ind w:left="5541" w:hanging="547"/>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2" w:tplc="B4E09B10">
      <w:numFmt w:val="bullet"/>
      <w:lvlText w:val="•"/>
      <w:lvlJc w:val="left"/>
      <w:pPr>
        <w:ind w:left="6494" w:hanging="547"/>
      </w:pPr>
      <w:rPr>
        <w:rFonts w:hint="default"/>
        <w:lang w:val="es-ES" w:eastAsia="en-US" w:bidi="ar-SA"/>
      </w:rPr>
    </w:lvl>
    <w:lvl w:ilvl="3" w:tplc="63A2C122">
      <w:numFmt w:val="bullet"/>
      <w:lvlText w:val="•"/>
      <w:lvlJc w:val="left"/>
      <w:pPr>
        <w:ind w:left="7450" w:hanging="547"/>
      </w:pPr>
      <w:rPr>
        <w:rFonts w:hint="default"/>
        <w:lang w:val="es-ES" w:eastAsia="en-US" w:bidi="ar-SA"/>
      </w:rPr>
    </w:lvl>
    <w:lvl w:ilvl="4" w:tplc="B22E1E1C">
      <w:numFmt w:val="bullet"/>
      <w:lvlText w:val="•"/>
      <w:lvlJc w:val="left"/>
      <w:pPr>
        <w:ind w:left="8405" w:hanging="547"/>
      </w:pPr>
      <w:rPr>
        <w:rFonts w:hint="default"/>
        <w:lang w:val="es-ES" w:eastAsia="en-US" w:bidi="ar-SA"/>
      </w:rPr>
    </w:lvl>
    <w:lvl w:ilvl="5" w:tplc="9E521A7E">
      <w:numFmt w:val="bullet"/>
      <w:lvlText w:val="•"/>
      <w:lvlJc w:val="left"/>
      <w:pPr>
        <w:ind w:left="9361" w:hanging="547"/>
      </w:pPr>
      <w:rPr>
        <w:rFonts w:hint="default"/>
        <w:lang w:val="es-ES" w:eastAsia="en-US" w:bidi="ar-SA"/>
      </w:rPr>
    </w:lvl>
    <w:lvl w:ilvl="6" w:tplc="B0BA6E2E">
      <w:numFmt w:val="bullet"/>
      <w:lvlText w:val="•"/>
      <w:lvlJc w:val="left"/>
      <w:pPr>
        <w:ind w:left="10316" w:hanging="547"/>
      </w:pPr>
      <w:rPr>
        <w:rFonts w:hint="default"/>
        <w:lang w:val="es-ES" w:eastAsia="en-US" w:bidi="ar-SA"/>
      </w:rPr>
    </w:lvl>
    <w:lvl w:ilvl="7" w:tplc="71A2ED54">
      <w:numFmt w:val="bullet"/>
      <w:lvlText w:val="•"/>
      <w:lvlJc w:val="left"/>
      <w:pPr>
        <w:ind w:left="11272" w:hanging="547"/>
      </w:pPr>
      <w:rPr>
        <w:rFonts w:hint="default"/>
        <w:lang w:val="es-ES" w:eastAsia="en-US" w:bidi="ar-SA"/>
      </w:rPr>
    </w:lvl>
    <w:lvl w:ilvl="8" w:tplc="44EC9908">
      <w:numFmt w:val="bullet"/>
      <w:lvlText w:val="•"/>
      <w:lvlJc w:val="left"/>
      <w:pPr>
        <w:ind w:left="12227" w:hanging="547"/>
      </w:pPr>
      <w:rPr>
        <w:rFonts w:hint="default"/>
        <w:lang w:val="es-ES" w:eastAsia="en-US" w:bidi="ar-SA"/>
      </w:rPr>
    </w:lvl>
  </w:abstractNum>
  <w:abstractNum w:abstractNumId="1" w15:restartNumberingAfterBreak="0">
    <w:nsid w:val="16196DCD"/>
    <w:multiLevelType w:val="hybridMultilevel"/>
    <w:tmpl w:val="4DFC40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9A3E7E"/>
    <w:multiLevelType w:val="hybridMultilevel"/>
    <w:tmpl w:val="5F26A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34D3C"/>
    <w:multiLevelType w:val="hybridMultilevel"/>
    <w:tmpl w:val="942CD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677B7E"/>
    <w:multiLevelType w:val="hybridMultilevel"/>
    <w:tmpl w:val="D79C0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83309B"/>
    <w:multiLevelType w:val="hybridMultilevel"/>
    <w:tmpl w:val="C7DCF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7B56D4"/>
    <w:multiLevelType w:val="hybridMultilevel"/>
    <w:tmpl w:val="B502C37E"/>
    <w:lvl w:ilvl="0" w:tplc="29AC0BD6">
      <w:start w:val="1"/>
      <w:numFmt w:val="upperRoman"/>
      <w:lvlText w:val="%1."/>
      <w:lvlJc w:val="left"/>
      <w:pPr>
        <w:ind w:left="549" w:hanging="214"/>
      </w:pPr>
      <w:rPr>
        <w:rFonts w:ascii="Times New Roman" w:eastAsia="Times New Roman" w:hAnsi="Times New Roman" w:cs="Times New Roman" w:hint="default"/>
        <w:b/>
        <w:bCs/>
        <w:i w:val="0"/>
        <w:iCs w:val="0"/>
        <w:spacing w:val="0"/>
        <w:w w:val="100"/>
        <w:sz w:val="24"/>
        <w:szCs w:val="24"/>
        <w:lang w:val="es-ES" w:eastAsia="en-US" w:bidi="ar-SA"/>
      </w:rPr>
    </w:lvl>
    <w:lvl w:ilvl="1" w:tplc="55EEEEE0">
      <w:start w:val="1"/>
      <w:numFmt w:val="decimal"/>
      <w:lvlText w:val="%2."/>
      <w:lvlJc w:val="left"/>
      <w:pPr>
        <w:ind w:left="1056"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2" w:tplc="C9369B56">
      <w:numFmt w:val="bullet"/>
      <w:lvlText w:val=""/>
      <w:lvlJc w:val="left"/>
      <w:pPr>
        <w:ind w:left="1056" w:hanging="360"/>
      </w:pPr>
      <w:rPr>
        <w:rFonts w:ascii="Wingdings" w:eastAsia="Wingdings" w:hAnsi="Wingdings" w:cs="Wingdings" w:hint="default"/>
        <w:b w:val="0"/>
        <w:bCs w:val="0"/>
        <w:i w:val="0"/>
        <w:iCs w:val="0"/>
        <w:spacing w:val="0"/>
        <w:w w:val="100"/>
        <w:sz w:val="24"/>
        <w:szCs w:val="24"/>
        <w:lang w:val="es-ES" w:eastAsia="en-US" w:bidi="ar-SA"/>
      </w:rPr>
    </w:lvl>
    <w:lvl w:ilvl="3" w:tplc="9E327C12">
      <w:numFmt w:val="bullet"/>
      <w:lvlText w:val="•"/>
      <w:lvlJc w:val="left"/>
      <w:pPr>
        <w:ind w:left="3064" w:hanging="360"/>
      </w:pPr>
      <w:rPr>
        <w:rFonts w:hint="default"/>
        <w:lang w:val="es-ES" w:eastAsia="en-US" w:bidi="ar-SA"/>
      </w:rPr>
    </w:lvl>
    <w:lvl w:ilvl="4" w:tplc="2E549BEA">
      <w:numFmt w:val="bullet"/>
      <w:lvlText w:val="•"/>
      <w:lvlJc w:val="left"/>
      <w:pPr>
        <w:ind w:left="4066" w:hanging="360"/>
      </w:pPr>
      <w:rPr>
        <w:rFonts w:hint="default"/>
        <w:lang w:val="es-ES" w:eastAsia="en-US" w:bidi="ar-SA"/>
      </w:rPr>
    </w:lvl>
    <w:lvl w:ilvl="5" w:tplc="C974F824">
      <w:numFmt w:val="bullet"/>
      <w:lvlText w:val="•"/>
      <w:lvlJc w:val="left"/>
      <w:pPr>
        <w:ind w:left="5068" w:hanging="360"/>
      </w:pPr>
      <w:rPr>
        <w:rFonts w:hint="default"/>
        <w:lang w:val="es-ES" w:eastAsia="en-US" w:bidi="ar-SA"/>
      </w:rPr>
    </w:lvl>
    <w:lvl w:ilvl="6" w:tplc="228EF684">
      <w:numFmt w:val="bullet"/>
      <w:lvlText w:val="•"/>
      <w:lvlJc w:val="left"/>
      <w:pPr>
        <w:ind w:left="6071" w:hanging="360"/>
      </w:pPr>
      <w:rPr>
        <w:rFonts w:hint="default"/>
        <w:lang w:val="es-ES" w:eastAsia="en-US" w:bidi="ar-SA"/>
      </w:rPr>
    </w:lvl>
    <w:lvl w:ilvl="7" w:tplc="A928EE14">
      <w:numFmt w:val="bullet"/>
      <w:lvlText w:val="•"/>
      <w:lvlJc w:val="left"/>
      <w:pPr>
        <w:ind w:left="7073" w:hanging="360"/>
      </w:pPr>
      <w:rPr>
        <w:rFonts w:hint="default"/>
        <w:lang w:val="es-ES" w:eastAsia="en-US" w:bidi="ar-SA"/>
      </w:rPr>
    </w:lvl>
    <w:lvl w:ilvl="8" w:tplc="1DB4DF6A">
      <w:numFmt w:val="bullet"/>
      <w:lvlText w:val="•"/>
      <w:lvlJc w:val="left"/>
      <w:pPr>
        <w:ind w:left="8075" w:hanging="360"/>
      </w:pPr>
      <w:rPr>
        <w:rFonts w:hint="default"/>
        <w:lang w:val="es-ES" w:eastAsia="en-US" w:bidi="ar-SA"/>
      </w:rPr>
    </w:lvl>
  </w:abstractNum>
  <w:abstractNum w:abstractNumId="7" w15:restartNumberingAfterBreak="0">
    <w:nsid w:val="241917D6"/>
    <w:multiLevelType w:val="hybridMultilevel"/>
    <w:tmpl w:val="5A3C2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8D6A3F"/>
    <w:multiLevelType w:val="hybridMultilevel"/>
    <w:tmpl w:val="936E5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0A46B8"/>
    <w:multiLevelType w:val="hybridMultilevel"/>
    <w:tmpl w:val="808E3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FD3BF0"/>
    <w:multiLevelType w:val="hybridMultilevel"/>
    <w:tmpl w:val="43DE0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58375E"/>
    <w:multiLevelType w:val="hybridMultilevel"/>
    <w:tmpl w:val="A22CF44E"/>
    <w:lvl w:ilvl="0" w:tplc="0CD0DA04">
      <w:numFmt w:val="bullet"/>
      <w:lvlText w:val=""/>
      <w:lvlJc w:val="left"/>
      <w:pPr>
        <w:ind w:left="696" w:hanging="360"/>
      </w:pPr>
      <w:rPr>
        <w:rFonts w:ascii="Wingdings" w:eastAsia="Wingdings" w:hAnsi="Wingdings" w:cs="Wingdings" w:hint="default"/>
        <w:b w:val="0"/>
        <w:bCs w:val="0"/>
        <w:i w:val="0"/>
        <w:iCs w:val="0"/>
        <w:spacing w:val="0"/>
        <w:w w:val="100"/>
        <w:sz w:val="24"/>
        <w:szCs w:val="24"/>
        <w:lang w:val="es-ES" w:eastAsia="en-US" w:bidi="ar-SA"/>
      </w:rPr>
    </w:lvl>
    <w:lvl w:ilvl="1" w:tplc="83364926">
      <w:numFmt w:val="bullet"/>
      <w:lvlText w:val=""/>
      <w:lvlJc w:val="left"/>
      <w:pPr>
        <w:ind w:left="1236" w:hanging="360"/>
      </w:pPr>
      <w:rPr>
        <w:rFonts w:ascii="Symbol" w:eastAsia="Symbol" w:hAnsi="Symbol" w:cs="Symbol" w:hint="default"/>
        <w:b w:val="0"/>
        <w:bCs w:val="0"/>
        <w:i w:val="0"/>
        <w:iCs w:val="0"/>
        <w:spacing w:val="0"/>
        <w:w w:val="100"/>
        <w:sz w:val="24"/>
        <w:szCs w:val="24"/>
        <w:lang w:val="es-ES" w:eastAsia="en-US" w:bidi="ar-SA"/>
      </w:rPr>
    </w:lvl>
    <w:lvl w:ilvl="2" w:tplc="9BBAA8EE">
      <w:numFmt w:val="bullet"/>
      <w:lvlText w:val="•"/>
      <w:lvlJc w:val="left"/>
      <w:pPr>
        <w:ind w:left="2222" w:hanging="360"/>
      </w:pPr>
      <w:rPr>
        <w:rFonts w:hint="default"/>
        <w:lang w:val="es-ES" w:eastAsia="en-US" w:bidi="ar-SA"/>
      </w:rPr>
    </w:lvl>
    <w:lvl w:ilvl="3" w:tplc="26E22A4C">
      <w:numFmt w:val="bullet"/>
      <w:lvlText w:val="•"/>
      <w:lvlJc w:val="left"/>
      <w:pPr>
        <w:ind w:left="3204" w:hanging="360"/>
      </w:pPr>
      <w:rPr>
        <w:rFonts w:hint="default"/>
        <w:lang w:val="es-ES" w:eastAsia="en-US" w:bidi="ar-SA"/>
      </w:rPr>
    </w:lvl>
    <w:lvl w:ilvl="4" w:tplc="3034A8CA">
      <w:numFmt w:val="bullet"/>
      <w:lvlText w:val="•"/>
      <w:lvlJc w:val="left"/>
      <w:pPr>
        <w:ind w:left="4186" w:hanging="360"/>
      </w:pPr>
      <w:rPr>
        <w:rFonts w:hint="default"/>
        <w:lang w:val="es-ES" w:eastAsia="en-US" w:bidi="ar-SA"/>
      </w:rPr>
    </w:lvl>
    <w:lvl w:ilvl="5" w:tplc="C42C6994">
      <w:numFmt w:val="bullet"/>
      <w:lvlText w:val="•"/>
      <w:lvlJc w:val="left"/>
      <w:pPr>
        <w:ind w:left="5168" w:hanging="360"/>
      </w:pPr>
      <w:rPr>
        <w:rFonts w:hint="default"/>
        <w:lang w:val="es-ES" w:eastAsia="en-US" w:bidi="ar-SA"/>
      </w:rPr>
    </w:lvl>
    <w:lvl w:ilvl="6" w:tplc="CF523A84">
      <w:numFmt w:val="bullet"/>
      <w:lvlText w:val="•"/>
      <w:lvlJc w:val="left"/>
      <w:pPr>
        <w:ind w:left="6151" w:hanging="360"/>
      </w:pPr>
      <w:rPr>
        <w:rFonts w:hint="default"/>
        <w:lang w:val="es-ES" w:eastAsia="en-US" w:bidi="ar-SA"/>
      </w:rPr>
    </w:lvl>
    <w:lvl w:ilvl="7" w:tplc="6920799C">
      <w:numFmt w:val="bullet"/>
      <w:lvlText w:val="•"/>
      <w:lvlJc w:val="left"/>
      <w:pPr>
        <w:ind w:left="7133" w:hanging="360"/>
      </w:pPr>
      <w:rPr>
        <w:rFonts w:hint="default"/>
        <w:lang w:val="es-ES" w:eastAsia="en-US" w:bidi="ar-SA"/>
      </w:rPr>
    </w:lvl>
    <w:lvl w:ilvl="8" w:tplc="DC60E234">
      <w:numFmt w:val="bullet"/>
      <w:lvlText w:val="•"/>
      <w:lvlJc w:val="left"/>
      <w:pPr>
        <w:ind w:left="8115" w:hanging="360"/>
      </w:pPr>
      <w:rPr>
        <w:rFonts w:hint="default"/>
        <w:lang w:val="es-ES" w:eastAsia="en-US" w:bidi="ar-SA"/>
      </w:rPr>
    </w:lvl>
  </w:abstractNum>
  <w:abstractNum w:abstractNumId="12" w15:restartNumberingAfterBreak="0">
    <w:nsid w:val="3C4D0D61"/>
    <w:multiLevelType w:val="hybridMultilevel"/>
    <w:tmpl w:val="36F24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C33278"/>
    <w:multiLevelType w:val="hybridMultilevel"/>
    <w:tmpl w:val="E6D63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6A2828"/>
    <w:multiLevelType w:val="multilevel"/>
    <w:tmpl w:val="7BB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C7FBF"/>
    <w:multiLevelType w:val="hybridMultilevel"/>
    <w:tmpl w:val="3350D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EF328B"/>
    <w:multiLevelType w:val="hybridMultilevel"/>
    <w:tmpl w:val="9292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C86604"/>
    <w:multiLevelType w:val="hybridMultilevel"/>
    <w:tmpl w:val="08143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405F1C"/>
    <w:multiLevelType w:val="hybridMultilevel"/>
    <w:tmpl w:val="FD621F2E"/>
    <w:lvl w:ilvl="0" w:tplc="A98AA3E6">
      <w:numFmt w:val="bullet"/>
      <w:lvlText w:val=""/>
      <w:lvlJc w:val="left"/>
      <w:pPr>
        <w:ind w:left="696" w:hanging="360"/>
      </w:pPr>
      <w:rPr>
        <w:rFonts w:ascii="Wingdings" w:eastAsia="Wingdings" w:hAnsi="Wingdings" w:cs="Wingdings" w:hint="default"/>
        <w:b w:val="0"/>
        <w:bCs w:val="0"/>
        <w:i w:val="0"/>
        <w:iCs w:val="0"/>
        <w:spacing w:val="0"/>
        <w:w w:val="100"/>
        <w:sz w:val="24"/>
        <w:szCs w:val="24"/>
        <w:lang w:val="es-ES" w:eastAsia="en-US" w:bidi="ar-SA"/>
      </w:rPr>
    </w:lvl>
    <w:lvl w:ilvl="1" w:tplc="1E3EB49E">
      <w:numFmt w:val="bullet"/>
      <w:lvlText w:val=""/>
      <w:lvlJc w:val="left"/>
      <w:pPr>
        <w:ind w:left="1056" w:hanging="360"/>
      </w:pPr>
      <w:rPr>
        <w:rFonts w:ascii="Wingdings" w:eastAsia="Wingdings" w:hAnsi="Wingdings" w:cs="Wingdings" w:hint="default"/>
        <w:b w:val="0"/>
        <w:bCs w:val="0"/>
        <w:i w:val="0"/>
        <w:iCs w:val="0"/>
        <w:spacing w:val="0"/>
        <w:w w:val="100"/>
        <w:sz w:val="24"/>
        <w:szCs w:val="24"/>
        <w:lang w:val="es-ES" w:eastAsia="en-US" w:bidi="ar-SA"/>
      </w:rPr>
    </w:lvl>
    <w:lvl w:ilvl="2" w:tplc="BE2AD0C8">
      <w:numFmt w:val="bullet"/>
      <w:lvlText w:val="•"/>
      <w:lvlJc w:val="left"/>
      <w:pPr>
        <w:ind w:left="2062" w:hanging="360"/>
      </w:pPr>
      <w:rPr>
        <w:rFonts w:hint="default"/>
        <w:lang w:val="es-ES" w:eastAsia="en-US" w:bidi="ar-SA"/>
      </w:rPr>
    </w:lvl>
    <w:lvl w:ilvl="3" w:tplc="37120098">
      <w:numFmt w:val="bullet"/>
      <w:lvlText w:val="•"/>
      <w:lvlJc w:val="left"/>
      <w:pPr>
        <w:ind w:left="3064" w:hanging="360"/>
      </w:pPr>
      <w:rPr>
        <w:rFonts w:hint="default"/>
        <w:lang w:val="es-ES" w:eastAsia="en-US" w:bidi="ar-SA"/>
      </w:rPr>
    </w:lvl>
    <w:lvl w:ilvl="4" w:tplc="0792EC70">
      <w:numFmt w:val="bullet"/>
      <w:lvlText w:val="•"/>
      <w:lvlJc w:val="left"/>
      <w:pPr>
        <w:ind w:left="4066" w:hanging="360"/>
      </w:pPr>
      <w:rPr>
        <w:rFonts w:hint="default"/>
        <w:lang w:val="es-ES" w:eastAsia="en-US" w:bidi="ar-SA"/>
      </w:rPr>
    </w:lvl>
    <w:lvl w:ilvl="5" w:tplc="3C1A07BC">
      <w:numFmt w:val="bullet"/>
      <w:lvlText w:val="•"/>
      <w:lvlJc w:val="left"/>
      <w:pPr>
        <w:ind w:left="5068" w:hanging="360"/>
      </w:pPr>
      <w:rPr>
        <w:rFonts w:hint="default"/>
        <w:lang w:val="es-ES" w:eastAsia="en-US" w:bidi="ar-SA"/>
      </w:rPr>
    </w:lvl>
    <w:lvl w:ilvl="6" w:tplc="21345220">
      <w:numFmt w:val="bullet"/>
      <w:lvlText w:val="•"/>
      <w:lvlJc w:val="left"/>
      <w:pPr>
        <w:ind w:left="6071" w:hanging="360"/>
      </w:pPr>
      <w:rPr>
        <w:rFonts w:hint="default"/>
        <w:lang w:val="es-ES" w:eastAsia="en-US" w:bidi="ar-SA"/>
      </w:rPr>
    </w:lvl>
    <w:lvl w:ilvl="7" w:tplc="1A00B06C">
      <w:numFmt w:val="bullet"/>
      <w:lvlText w:val="•"/>
      <w:lvlJc w:val="left"/>
      <w:pPr>
        <w:ind w:left="7073" w:hanging="360"/>
      </w:pPr>
      <w:rPr>
        <w:rFonts w:hint="default"/>
        <w:lang w:val="es-ES" w:eastAsia="en-US" w:bidi="ar-SA"/>
      </w:rPr>
    </w:lvl>
    <w:lvl w:ilvl="8" w:tplc="92FA19FA">
      <w:numFmt w:val="bullet"/>
      <w:lvlText w:val="•"/>
      <w:lvlJc w:val="left"/>
      <w:pPr>
        <w:ind w:left="8075" w:hanging="360"/>
      </w:pPr>
      <w:rPr>
        <w:rFonts w:hint="default"/>
        <w:lang w:val="es-ES" w:eastAsia="en-US" w:bidi="ar-SA"/>
      </w:rPr>
    </w:lvl>
  </w:abstractNum>
  <w:abstractNum w:abstractNumId="19" w15:restartNumberingAfterBreak="0">
    <w:nsid w:val="58B31392"/>
    <w:multiLevelType w:val="hybridMultilevel"/>
    <w:tmpl w:val="0B2AA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7E293C"/>
    <w:multiLevelType w:val="hybridMultilevel"/>
    <w:tmpl w:val="24B6C3B8"/>
    <w:lvl w:ilvl="0" w:tplc="1AFCAB9E">
      <w:start w:val="1"/>
      <w:numFmt w:val="upperRoman"/>
      <w:lvlText w:val="%1."/>
      <w:lvlJc w:val="left"/>
      <w:pPr>
        <w:ind w:left="693" w:hanging="357"/>
      </w:pPr>
      <w:rPr>
        <w:rFonts w:ascii="Cambria" w:eastAsia="Cambria" w:hAnsi="Cambria" w:cs="Cambria" w:hint="default"/>
        <w:b w:val="0"/>
        <w:bCs w:val="0"/>
        <w:i w:val="0"/>
        <w:iCs w:val="0"/>
        <w:spacing w:val="0"/>
        <w:w w:val="100"/>
        <w:sz w:val="24"/>
        <w:szCs w:val="24"/>
        <w:lang w:val="es-ES" w:eastAsia="en-US" w:bidi="ar-SA"/>
      </w:rPr>
    </w:lvl>
    <w:lvl w:ilvl="1" w:tplc="4398B048">
      <w:numFmt w:val="bullet"/>
      <w:lvlText w:val="•"/>
      <w:lvlJc w:val="left"/>
      <w:pPr>
        <w:ind w:left="1638" w:hanging="357"/>
      </w:pPr>
      <w:rPr>
        <w:rFonts w:hint="default"/>
        <w:lang w:val="es-ES" w:eastAsia="en-US" w:bidi="ar-SA"/>
      </w:rPr>
    </w:lvl>
    <w:lvl w:ilvl="2" w:tplc="70D65A00">
      <w:numFmt w:val="bullet"/>
      <w:lvlText w:val="•"/>
      <w:lvlJc w:val="left"/>
      <w:pPr>
        <w:ind w:left="2576" w:hanging="357"/>
      </w:pPr>
      <w:rPr>
        <w:rFonts w:hint="default"/>
        <w:lang w:val="es-ES" w:eastAsia="en-US" w:bidi="ar-SA"/>
      </w:rPr>
    </w:lvl>
    <w:lvl w:ilvl="3" w:tplc="2938B86E">
      <w:numFmt w:val="bullet"/>
      <w:lvlText w:val="•"/>
      <w:lvlJc w:val="left"/>
      <w:pPr>
        <w:ind w:left="3514" w:hanging="357"/>
      </w:pPr>
      <w:rPr>
        <w:rFonts w:hint="default"/>
        <w:lang w:val="es-ES" w:eastAsia="en-US" w:bidi="ar-SA"/>
      </w:rPr>
    </w:lvl>
    <w:lvl w:ilvl="4" w:tplc="C6461C28">
      <w:numFmt w:val="bullet"/>
      <w:lvlText w:val="•"/>
      <w:lvlJc w:val="left"/>
      <w:pPr>
        <w:ind w:left="4452" w:hanging="357"/>
      </w:pPr>
      <w:rPr>
        <w:rFonts w:hint="default"/>
        <w:lang w:val="es-ES" w:eastAsia="en-US" w:bidi="ar-SA"/>
      </w:rPr>
    </w:lvl>
    <w:lvl w:ilvl="5" w:tplc="AC12C02E">
      <w:numFmt w:val="bullet"/>
      <w:lvlText w:val="•"/>
      <w:lvlJc w:val="left"/>
      <w:pPr>
        <w:ind w:left="5390" w:hanging="357"/>
      </w:pPr>
      <w:rPr>
        <w:rFonts w:hint="default"/>
        <w:lang w:val="es-ES" w:eastAsia="en-US" w:bidi="ar-SA"/>
      </w:rPr>
    </w:lvl>
    <w:lvl w:ilvl="6" w:tplc="4B6A9840">
      <w:numFmt w:val="bullet"/>
      <w:lvlText w:val="•"/>
      <w:lvlJc w:val="left"/>
      <w:pPr>
        <w:ind w:left="6328" w:hanging="357"/>
      </w:pPr>
      <w:rPr>
        <w:rFonts w:hint="default"/>
        <w:lang w:val="es-ES" w:eastAsia="en-US" w:bidi="ar-SA"/>
      </w:rPr>
    </w:lvl>
    <w:lvl w:ilvl="7" w:tplc="66425216">
      <w:numFmt w:val="bullet"/>
      <w:lvlText w:val="•"/>
      <w:lvlJc w:val="left"/>
      <w:pPr>
        <w:ind w:left="7266" w:hanging="357"/>
      </w:pPr>
      <w:rPr>
        <w:rFonts w:hint="default"/>
        <w:lang w:val="es-ES" w:eastAsia="en-US" w:bidi="ar-SA"/>
      </w:rPr>
    </w:lvl>
    <w:lvl w:ilvl="8" w:tplc="9C68BB56">
      <w:numFmt w:val="bullet"/>
      <w:lvlText w:val="•"/>
      <w:lvlJc w:val="left"/>
      <w:pPr>
        <w:ind w:left="8204" w:hanging="357"/>
      </w:pPr>
      <w:rPr>
        <w:rFonts w:hint="default"/>
        <w:lang w:val="es-ES" w:eastAsia="en-US" w:bidi="ar-SA"/>
      </w:rPr>
    </w:lvl>
  </w:abstractNum>
  <w:abstractNum w:abstractNumId="21" w15:restartNumberingAfterBreak="0">
    <w:nsid w:val="5CF91695"/>
    <w:multiLevelType w:val="hybridMultilevel"/>
    <w:tmpl w:val="F642F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DC663B"/>
    <w:multiLevelType w:val="hybridMultilevel"/>
    <w:tmpl w:val="76F4DA96"/>
    <w:lvl w:ilvl="0" w:tplc="62BAFFE2">
      <w:numFmt w:val="bullet"/>
      <w:lvlText w:val=""/>
      <w:lvlJc w:val="left"/>
      <w:pPr>
        <w:ind w:left="1056" w:hanging="360"/>
      </w:pPr>
      <w:rPr>
        <w:rFonts w:ascii="Symbol" w:eastAsia="Symbol" w:hAnsi="Symbol" w:cs="Symbol" w:hint="default"/>
        <w:b w:val="0"/>
        <w:bCs w:val="0"/>
        <w:i w:val="0"/>
        <w:iCs w:val="0"/>
        <w:spacing w:val="0"/>
        <w:w w:val="100"/>
        <w:sz w:val="24"/>
        <w:szCs w:val="24"/>
        <w:lang w:val="es-ES" w:eastAsia="en-US" w:bidi="ar-SA"/>
      </w:rPr>
    </w:lvl>
    <w:lvl w:ilvl="1" w:tplc="3E300334">
      <w:numFmt w:val="bullet"/>
      <w:lvlText w:val="•"/>
      <w:lvlJc w:val="left"/>
      <w:pPr>
        <w:ind w:left="1962" w:hanging="360"/>
      </w:pPr>
      <w:rPr>
        <w:rFonts w:hint="default"/>
        <w:lang w:val="es-ES" w:eastAsia="en-US" w:bidi="ar-SA"/>
      </w:rPr>
    </w:lvl>
    <w:lvl w:ilvl="2" w:tplc="3E9C5AD8">
      <w:numFmt w:val="bullet"/>
      <w:lvlText w:val="•"/>
      <w:lvlJc w:val="left"/>
      <w:pPr>
        <w:ind w:left="2864" w:hanging="360"/>
      </w:pPr>
      <w:rPr>
        <w:rFonts w:hint="default"/>
        <w:lang w:val="es-ES" w:eastAsia="en-US" w:bidi="ar-SA"/>
      </w:rPr>
    </w:lvl>
    <w:lvl w:ilvl="3" w:tplc="6CAC737E">
      <w:numFmt w:val="bullet"/>
      <w:lvlText w:val="•"/>
      <w:lvlJc w:val="left"/>
      <w:pPr>
        <w:ind w:left="3766" w:hanging="360"/>
      </w:pPr>
      <w:rPr>
        <w:rFonts w:hint="default"/>
        <w:lang w:val="es-ES" w:eastAsia="en-US" w:bidi="ar-SA"/>
      </w:rPr>
    </w:lvl>
    <w:lvl w:ilvl="4" w:tplc="08C4A200">
      <w:numFmt w:val="bullet"/>
      <w:lvlText w:val="•"/>
      <w:lvlJc w:val="left"/>
      <w:pPr>
        <w:ind w:left="4668" w:hanging="360"/>
      </w:pPr>
      <w:rPr>
        <w:rFonts w:hint="default"/>
        <w:lang w:val="es-ES" w:eastAsia="en-US" w:bidi="ar-SA"/>
      </w:rPr>
    </w:lvl>
    <w:lvl w:ilvl="5" w:tplc="8CCCCEFE">
      <w:numFmt w:val="bullet"/>
      <w:lvlText w:val="•"/>
      <w:lvlJc w:val="left"/>
      <w:pPr>
        <w:ind w:left="5570" w:hanging="360"/>
      </w:pPr>
      <w:rPr>
        <w:rFonts w:hint="default"/>
        <w:lang w:val="es-ES" w:eastAsia="en-US" w:bidi="ar-SA"/>
      </w:rPr>
    </w:lvl>
    <w:lvl w:ilvl="6" w:tplc="88DCEC18">
      <w:numFmt w:val="bullet"/>
      <w:lvlText w:val="•"/>
      <w:lvlJc w:val="left"/>
      <w:pPr>
        <w:ind w:left="6472" w:hanging="360"/>
      </w:pPr>
      <w:rPr>
        <w:rFonts w:hint="default"/>
        <w:lang w:val="es-ES" w:eastAsia="en-US" w:bidi="ar-SA"/>
      </w:rPr>
    </w:lvl>
    <w:lvl w:ilvl="7" w:tplc="07EA0C4A">
      <w:numFmt w:val="bullet"/>
      <w:lvlText w:val="•"/>
      <w:lvlJc w:val="left"/>
      <w:pPr>
        <w:ind w:left="7374" w:hanging="360"/>
      </w:pPr>
      <w:rPr>
        <w:rFonts w:hint="default"/>
        <w:lang w:val="es-ES" w:eastAsia="en-US" w:bidi="ar-SA"/>
      </w:rPr>
    </w:lvl>
    <w:lvl w:ilvl="8" w:tplc="D2906FBC">
      <w:numFmt w:val="bullet"/>
      <w:lvlText w:val="•"/>
      <w:lvlJc w:val="left"/>
      <w:pPr>
        <w:ind w:left="8276" w:hanging="360"/>
      </w:pPr>
      <w:rPr>
        <w:rFonts w:hint="default"/>
        <w:lang w:val="es-ES" w:eastAsia="en-US" w:bidi="ar-SA"/>
      </w:rPr>
    </w:lvl>
  </w:abstractNum>
  <w:abstractNum w:abstractNumId="23" w15:restartNumberingAfterBreak="0">
    <w:nsid w:val="5F1E3A72"/>
    <w:multiLevelType w:val="hybridMultilevel"/>
    <w:tmpl w:val="299457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69292A"/>
    <w:multiLevelType w:val="hybridMultilevel"/>
    <w:tmpl w:val="C4EE6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BC17EC"/>
    <w:multiLevelType w:val="hybridMultilevel"/>
    <w:tmpl w:val="D052610C"/>
    <w:lvl w:ilvl="0" w:tplc="956CE946">
      <w:start w:val="1"/>
      <w:numFmt w:val="lowerLetter"/>
      <w:lvlText w:val="%1."/>
      <w:lvlJc w:val="left"/>
      <w:pPr>
        <w:ind w:left="1263" w:hanging="360"/>
      </w:pPr>
      <w:rPr>
        <w:rFonts w:ascii="Times New Roman" w:eastAsia="Times New Roman" w:hAnsi="Times New Roman" w:cs="Times New Roman" w:hint="default"/>
        <w:b w:val="0"/>
        <w:bCs w:val="0"/>
        <w:i w:val="0"/>
        <w:iCs w:val="0"/>
        <w:spacing w:val="-1"/>
        <w:w w:val="100"/>
        <w:sz w:val="24"/>
        <w:szCs w:val="24"/>
        <w:lang w:val="es-ES" w:eastAsia="en-US" w:bidi="ar-SA"/>
      </w:rPr>
    </w:lvl>
    <w:lvl w:ilvl="1" w:tplc="AFA627DC">
      <w:numFmt w:val="bullet"/>
      <w:lvlText w:val="•"/>
      <w:lvlJc w:val="left"/>
      <w:pPr>
        <w:ind w:left="2142" w:hanging="360"/>
      </w:pPr>
      <w:rPr>
        <w:rFonts w:hint="default"/>
        <w:lang w:val="es-ES" w:eastAsia="en-US" w:bidi="ar-SA"/>
      </w:rPr>
    </w:lvl>
    <w:lvl w:ilvl="2" w:tplc="97E23B0A">
      <w:numFmt w:val="bullet"/>
      <w:lvlText w:val="•"/>
      <w:lvlJc w:val="left"/>
      <w:pPr>
        <w:ind w:left="3024" w:hanging="360"/>
      </w:pPr>
      <w:rPr>
        <w:rFonts w:hint="default"/>
        <w:lang w:val="es-ES" w:eastAsia="en-US" w:bidi="ar-SA"/>
      </w:rPr>
    </w:lvl>
    <w:lvl w:ilvl="3" w:tplc="6B94A542">
      <w:numFmt w:val="bullet"/>
      <w:lvlText w:val="•"/>
      <w:lvlJc w:val="left"/>
      <w:pPr>
        <w:ind w:left="3906" w:hanging="360"/>
      </w:pPr>
      <w:rPr>
        <w:rFonts w:hint="default"/>
        <w:lang w:val="es-ES" w:eastAsia="en-US" w:bidi="ar-SA"/>
      </w:rPr>
    </w:lvl>
    <w:lvl w:ilvl="4" w:tplc="670EE8E2">
      <w:numFmt w:val="bullet"/>
      <w:lvlText w:val="•"/>
      <w:lvlJc w:val="left"/>
      <w:pPr>
        <w:ind w:left="4788" w:hanging="360"/>
      </w:pPr>
      <w:rPr>
        <w:rFonts w:hint="default"/>
        <w:lang w:val="es-ES" w:eastAsia="en-US" w:bidi="ar-SA"/>
      </w:rPr>
    </w:lvl>
    <w:lvl w:ilvl="5" w:tplc="BF826916">
      <w:numFmt w:val="bullet"/>
      <w:lvlText w:val="•"/>
      <w:lvlJc w:val="left"/>
      <w:pPr>
        <w:ind w:left="5670" w:hanging="360"/>
      </w:pPr>
      <w:rPr>
        <w:rFonts w:hint="default"/>
        <w:lang w:val="es-ES" w:eastAsia="en-US" w:bidi="ar-SA"/>
      </w:rPr>
    </w:lvl>
    <w:lvl w:ilvl="6" w:tplc="03821208">
      <w:numFmt w:val="bullet"/>
      <w:lvlText w:val="•"/>
      <w:lvlJc w:val="left"/>
      <w:pPr>
        <w:ind w:left="6552" w:hanging="360"/>
      </w:pPr>
      <w:rPr>
        <w:rFonts w:hint="default"/>
        <w:lang w:val="es-ES" w:eastAsia="en-US" w:bidi="ar-SA"/>
      </w:rPr>
    </w:lvl>
    <w:lvl w:ilvl="7" w:tplc="1BC47048">
      <w:numFmt w:val="bullet"/>
      <w:lvlText w:val="•"/>
      <w:lvlJc w:val="left"/>
      <w:pPr>
        <w:ind w:left="7434" w:hanging="360"/>
      </w:pPr>
      <w:rPr>
        <w:rFonts w:hint="default"/>
        <w:lang w:val="es-ES" w:eastAsia="en-US" w:bidi="ar-SA"/>
      </w:rPr>
    </w:lvl>
    <w:lvl w:ilvl="8" w:tplc="0018EC1A">
      <w:numFmt w:val="bullet"/>
      <w:lvlText w:val="•"/>
      <w:lvlJc w:val="left"/>
      <w:pPr>
        <w:ind w:left="8316" w:hanging="360"/>
      </w:pPr>
      <w:rPr>
        <w:rFonts w:hint="default"/>
        <w:lang w:val="es-ES" w:eastAsia="en-US" w:bidi="ar-SA"/>
      </w:rPr>
    </w:lvl>
  </w:abstractNum>
  <w:abstractNum w:abstractNumId="26" w15:restartNumberingAfterBreak="0">
    <w:nsid w:val="6C9310F1"/>
    <w:multiLevelType w:val="hybridMultilevel"/>
    <w:tmpl w:val="624A4A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E9C333F"/>
    <w:multiLevelType w:val="hybridMultilevel"/>
    <w:tmpl w:val="77E4E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8E576A"/>
    <w:multiLevelType w:val="hybridMultilevel"/>
    <w:tmpl w:val="B0845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355BFE"/>
    <w:multiLevelType w:val="hybridMultilevel"/>
    <w:tmpl w:val="DCC293AA"/>
    <w:lvl w:ilvl="0" w:tplc="58DA0C42">
      <w:numFmt w:val="bullet"/>
      <w:lvlText w:val=""/>
      <w:lvlJc w:val="left"/>
      <w:pPr>
        <w:ind w:left="1404" w:hanging="360"/>
      </w:pPr>
      <w:rPr>
        <w:rFonts w:ascii="Wingdings" w:eastAsia="Wingdings" w:hAnsi="Wingdings" w:cs="Wingdings" w:hint="default"/>
        <w:b w:val="0"/>
        <w:bCs w:val="0"/>
        <w:i w:val="0"/>
        <w:iCs w:val="0"/>
        <w:spacing w:val="0"/>
        <w:w w:val="100"/>
        <w:sz w:val="24"/>
        <w:szCs w:val="24"/>
        <w:lang w:val="es-ES" w:eastAsia="en-US" w:bidi="ar-SA"/>
      </w:rPr>
    </w:lvl>
    <w:lvl w:ilvl="1" w:tplc="AE626C8A">
      <w:numFmt w:val="bullet"/>
      <w:lvlText w:val="•"/>
      <w:lvlJc w:val="left"/>
      <w:pPr>
        <w:ind w:left="2268" w:hanging="360"/>
      </w:pPr>
      <w:rPr>
        <w:rFonts w:hint="default"/>
        <w:lang w:val="es-ES" w:eastAsia="en-US" w:bidi="ar-SA"/>
      </w:rPr>
    </w:lvl>
    <w:lvl w:ilvl="2" w:tplc="707CCC62">
      <w:numFmt w:val="bullet"/>
      <w:lvlText w:val="•"/>
      <w:lvlJc w:val="left"/>
      <w:pPr>
        <w:ind w:left="3136" w:hanging="360"/>
      </w:pPr>
      <w:rPr>
        <w:rFonts w:hint="default"/>
        <w:lang w:val="es-ES" w:eastAsia="en-US" w:bidi="ar-SA"/>
      </w:rPr>
    </w:lvl>
    <w:lvl w:ilvl="3" w:tplc="7D547390">
      <w:numFmt w:val="bullet"/>
      <w:lvlText w:val="•"/>
      <w:lvlJc w:val="left"/>
      <w:pPr>
        <w:ind w:left="4004" w:hanging="360"/>
      </w:pPr>
      <w:rPr>
        <w:rFonts w:hint="default"/>
        <w:lang w:val="es-ES" w:eastAsia="en-US" w:bidi="ar-SA"/>
      </w:rPr>
    </w:lvl>
    <w:lvl w:ilvl="4" w:tplc="E3745A12">
      <w:numFmt w:val="bullet"/>
      <w:lvlText w:val="•"/>
      <w:lvlJc w:val="left"/>
      <w:pPr>
        <w:ind w:left="4872" w:hanging="360"/>
      </w:pPr>
      <w:rPr>
        <w:rFonts w:hint="default"/>
        <w:lang w:val="es-ES" w:eastAsia="en-US" w:bidi="ar-SA"/>
      </w:rPr>
    </w:lvl>
    <w:lvl w:ilvl="5" w:tplc="E78EE922">
      <w:numFmt w:val="bullet"/>
      <w:lvlText w:val="•"/>
      <w:lvlJc w:val="left"/>
      <w:pPr>
        <w:ind w:left="5740" w:hanging="360"/>
      </w:pPr>
      <w:rPr>
        <w:rFonts w:hint="default"/>
        <w:lang w:val="es-ES" w:eastAsia="en-US" w:bidi="ar-SA"/>
      </w:rPr>
    </w:lvl>
    <w:lvl w:ilvl="6" w:tplc="7D80F748">
      <w:numFmt w:val="bullet"/>
      <w:lvlText w:val="•"/>
      <w:lvlJc w:val="left"/>
      <w:pPr>
        <w:ind w:left="6608" w:hanging="360"/>
      </w:pPr>
      <w:rPr>
        <w:rFonts w:hint="default"/>
        <w:lang w:val="es-ES" w:eastAsia="en-US" w:bidi="ar-SA"/>
      </w:rPr>
    </w:lvl>
    <w:lvl w:ilvl="7" w:tplc="351A7E10">
      <w:numFmt w:val="bullet"/>
      <w:lvlText w:val="•"/>
      <w:lvlJc w:val="left"/>
      <w:pPr>
        <w:ind w:left="7476" w:hanging="360"/>
      </w:pPr>
      <w:rPr>
        <w:rFonts w:hint="default"/>
        <w:lang w:val="es-ES" w:eastAsia="en-US" w:bidi="ar-SA"/>
      </w:rPr>
    </w:lvl>
    <w:lvl w:ilvl="8" w:tplc="90C6A812">
      <w:numFmt w:val="bullet"/>
      <w:lvlText w:val="•"/>
      <w:lvlJc w:val="left"/>
      <w:pPr>
        <w:ind w:left="8344" w:hanging="360"/>
      </w:pPr>
      <w:rPr>
        <w:rFonts w:hint="default"/>
        <w:lang w:val="es-ES" w:eastAsia="en-US" w:bidi="ar-SA"/>
      </w:rPr>
    </w:lvl>
  </w:abstractNum>
  <w:abstractNum w:abstractNumId="30" w15:restartNumberingAfterBreak="0">
    <w:nsid w:val="7E136AEB"/>
    <w:multiLevelType w:val="hybridMultilevel"/>
    <w:tmpl w:val="F656FF04"/>
    <w:lvl w:ilvl="0" w:tplc="CBD07E4C">
      <w:numFmt w:val="bullet"/>
      <w:lvlText w:val=""/>
      <w:lvlJc w:val="left"/>
      <w:pPr>
        <w:ind w:left="1056" w:hanging="360"/>
      </w:pPr>
      <w:rPr>
        <w:rFonts w:ascii="Symbol" w:eastAsia="Symbol" w:hAnsi="Symbol" w:cs="Symbol" w:hint="default"/>
        <w:b w:val="0"/>
        <w:bCs w:val="0"/>
        <w:i w:val="0"/>
        <w:iCs w:val="0"/>
        <w:spacing w:val="0"/>
        <w:w w:val="100"/>
        <w:sz w:val="24"/>
        <w:szCs w:val="24"/>
        <w:lang w:val="es-ES" w:eastAsia="en-US" w:bidi="ar-SA"/>
      </w:rPr>
    </w:lvl>
    <w:lvl w:ilvl="1" w:tplc="9A08CDD8">
      <w:numFmt w:val="bullet"/>
      <w:lvlText w:val="-"/>
      <w:lvlJc w:val="left"/>
      <w:pPr>
        <w:ind w:left="1044" w:hanging="708"/>
      </w:pPr>
      <w:rPr>
        <w:rFonts w:ascii="Times New Roman" w:eastAsia="Times New Roman" w:hAnsi="Times New Roman" w:cs="Times New Roman" w:hint="default"/>
        <w:b w:val="0"/>
        <w:bCs w:val="0"/>
        <w:i w:val="0"/>
        <w:iCs w:val="0"/>
        <w:spacing w:val="0"/>
        <w:w w:val="100"/>
        <w:sz w:val="24"/>
        <w:szCs w:val="24"/>
        <w:lang w:val="es-ES" w:eastAsia="en-US" w:bidi="ar-SA"/>
      </w:rPr>
    </w:lvl>
    <w:lvl w:ilvl="2" w:tplc="7518933C">
      <w:numFmt w:val="bullet"/>
      <w:lvlText w:val="•"/>
      <w:lvlJc w:val="left"/>
      <w:pPr>
        <w:ind w:left="2062" w:hanging="708"/>
      </w:pPr>
      <w:rPr>
        <w:rFonts w:hint="default"/>
        <w:lang w:val="es-ES" w:eastAsia="en-US" w:bidi="ar-SA"/>
      </w:rPr>
    </w:lvl>
    <w:lvl w:ilvl="3" w:tplc="125E27B4">
      <w:numFmt w:val="bullet"/>
      <w:lvlText w:val="•"/>
      <w:lvlJc w:val="left"/>
      <w:pPr>
        <w:ind w:left="3064" w:hanging="708"/>
      </w:pPr>
      <w:rPr>
        <w:rFonts w:hint="default"/>
        <w:lang w:val="es-ES" w:eastAsia="en-US" w:bidi="ar-SA"/>
      </w:rPr>
    </w:lvl>
    <w:lvl w:ilvl="4" w:tplc="6C88F850">
      <w:numFmt w:val="bullet"/>
      <w:lvlText w:val="•"/>
      <w:lvlJc w:val="left"/>
      <w:pPr>
        <w:ind w:left="4066" w:hanging="708"/>
      </w:pPr>
      <w:rPr>
        <w:rFonts w:hint="default"/>
        <w:lang w:val="es-ES" w:eastAsia="en-US" w:bidi="ar-SA"/>
      </w:rPr>
    </w:lvl>
    <w:lvl w:ilvl="5" w:tplc="C4E291E8">
      <w:numFmt w:val="bullet"/>
      <w:lvlText w:val="•"/>
      <w:lvlJc w:val="left"/>
      <w:pPr>
        <w:ind w:left="5068" w:hanging="708"/>
      </w:pPr>
      <w:rPr>
        <w:rFonts w:hint="default"/>
        <w:lang w:val="es-ES" w:eastAsia="en-US" w:bidi="ar-SA"/>
      </w:rPr>
    </w:lvl>
    <w:lvl w:ilvl="6" w:tplc="E6804B10">
      <w:numFmt w:val="bullet"/>
      <w:lvlText w:val="•"/>
      <w:lvlJc w:val="left"/>
      <w:pPr>
        <w:ind w:left="6071" w:hanging="708"/>
      </w:pPr>
      <w:rPr>
        <w:rFonts w:hint="default"/>
        <w:lang w:val="es-ES" w:eastAsia="en-US" w:bidi="ar-SA"/>
      </w:rPr>
    </w:lvl>
    <w:lvl w:ilvl="7" w:tplc="2264A43A">
      <w:numFmt w:val="bullet"/>
      <w:lvlText w:val="•"/>
      <w:lvlJc w:val="left"/>
      <w:pPr>
        <w:ind w:left="7073" w:hanging="708"/>
      </w:pPr>
      <w:rPr>
        <w:rFonts w:hint="default"/>
        <w:lang w:val="es-ES" w:eastAsia="en-US" w:bidi="ar-SA"/>
      </w:rPr>
    </w:lvl>
    <w:lvl w:ilvl="8" w:tplc="D6F287EC">
      <w:numFmt w:val="bullet"/>
      <w:lvlText w:val="•"/>
      <w:lvlJc w:val="left"/>
      <w:pPr>
        <w:ind w:left="8075" w:hanging="708"/>
      </w:pPr>
      <w:rPr>
        <w:rFonts w:hint="default"/>
        <w:lang w:val="es-ES" w:eastAsia="en-US" w:bidi="ar-SA"/>
      </w:rPr>
    </w:lvl>
  </w:abstractNum>
  <w:num w:numId="1" w16cid:durableId="845175174">
    <w:abstractNumId w:val="30"/>
  </w:num>
  <w:num w:numId="2" w16cid:durableId="2094352742">
    <w:abstractNumId w:val="22"/>
  </w:num>
  <w:num w:numId="3" w16cid:durableId="813916470">
    <w:abstractNumId w:val="25"/>
  </w:num>
  <w:num w:numId="4" w16cid:durableId="963192227">
    <w:abstractNumId w:val="18"/>
  </w:num>
  <w:num w:numId="5" w16cid:durableId="1356493068">
    <w:abstractNumId w:val="0"/>
  </w:num>
  <w:num w:numId="6" w16cid:durableId="2008432722">
    <w:abstractNumId w:val="29"/>
  </w:num>
  <w:num w:numId="7" w16cid:durableId="1641958286">
    <w:abstractNumId w:val="11"/>
  </w:num>
  <w:num w:numId="8" w16cid:durableId="1011568452">
    <w:abstractNumId w:val="6"/>
  </w:num>
  <w:num w:numId="9" w16cid:durableId="127554775">
    <w:abstractNumId w:val="20"/>
  </w:num>
  <w:num w:numId="10" w16cid:durableId="1917742199">
    <w:abstractNumId w:val="12"/>
  </w:num>
  <w:num w:numId="11" w16cid:durableId="1896893110">
    <w:abstractNumId w:val="9"/>
  </w:num>
  <w:num w:numId="12" w16cid:durableId="1336304996">
    <w:abstractNumId w:val="15"/>
  </w:num>
  <w:num w:numId="13" w16cid:durableId="384570977">
    <w:abstractNumId w:val="1"/>
  </w:num>
  <w:num w:numId="14" w16cid:durableId="315453363">
    <w:abstractNumId w:val="24"/>
  </w:num>
  <w:num w:numId="15" w16cid:durableId="991250743">
    <w:abstractNumId w:val="27"/>
  </w:num>
  <w:num w:numId="16" w16cid:durableId="1863739656">
    <w:abstractNumId w:val="21"/>
  </w:num>
  <w:num w:numId="17" w16cid:durableId="1288048494">
    <w:abstractNumId w:val="23"/>
  </w:num>
  <w:num w:numId="18" w16cid:durableId="2088569506">
    <w:abstractNumId w:val="14"/>
  </w:num>
  <w:num w:numId="19" w16cid:durableId="942036405">
    <w:abstractNumId w:val="4"/>
  </w:num>
  <w:num w:numId="20" w16cid:durableId="1732843394">
    <w:abstractNumId w:val="19"/>
  </w:num>
  <w:num w:numId="21" w16cid:durableId="768889793">
    <w:abstractNumId w:val="13"/>
  </w:num>
  <w:num w:numId="22" w16cid:durableId="507714730">
    <w:abstractNumId w:val="17"/>
  </w:num>
  <w:num w:numId="23" w16cid:durableId="1483621459">
    <w:abstractNumId w:val="28"/>
  </w:num>
  <w:num w:numId="24" w16cid:durableId="209070962">
    <w:abstractNumId w:val="3"/>
  </w:num>
  <w:num w:numId="25" w16cid:durableId="1545873470">
    <w:abstractNumId w:val="7"/>
  </w:num>
  <w:num w:numId="26" w16cid:durableId="361245438">
    <w:abstractNumId w:val="2"/>
  </w:num>
  <w:num w:numId="27" w16cid:durableId="79445818">
    <w:abstractNumId w:val="26"/>
  </w:num>
  <w:num w:numId="28" w16cid:durableId="1350836046">
    <w:abstractNumId w:val="10"/>
  </w:num>
  <w:num w:numId="29" w16cid:durableId="1352998773">
    <w:abstractNumId w:val="5"/>
  </w:num>
  <w:num w:numId="30" w16cid:durableId="11222066">
    <w:abstractNumId w:val="8"/>
  </w:num>
  <w:num w:numId="31" w16cid:durableId="4712874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1C"/>
    <w:rsid w:val="0001393F"/>
    <w:rsid w:val="000174CC"/>
    <w:rsid w:val="00044FA8"/>
    <w:rsid w:val="00060A71"/>
    <w:rsid w:val="000661B8"/>
    <w:rsid w:val="00086700"/>
    <w:rsid w:val="000955F0"/>
    <w:rsid w:val="000F084B"/>
    <w:rsid w:val="001C761E"/>
    <w:rsid w:val="001D512C"/>
    <w:rsid w:val="00215ADC"/>
    <w:rsid w:val="002246EF"/>
    <w:rsid w:val="002476A7"/>
    <w:rsid w:val="00253D80"/>
    <w:rsid w:val="002565EC"/>
    <w:rsid w:val="00262192"/>
    <w:rsid w:val="00287956"/>
    <w:rsid w:val="002B1EC7"/>
    <w:rsid w:val="002C4496"/>
    <w:rsid w:val="00385F84"/>
    <w:rsid w:val="003914D8"/>
    <w:rsid w:val="003A1AB1"/>
    <w:rsid w:val="003A75E2"/>
    <w:rsid w:val="003E561C"/>
    <w:rsid w:val="00412AC8"/>
    <w:rsid w:val="0041717D"/>
    <w:rsid w:val="00427775"/>
    <w:rsid w:val="004631B1"/>
    <w:rsid w:val="00476A40"/>
    <w:rsid w:val="0047747F"/>
    <w:rsid w:val="00490FB6"/>
    <w:rsid w:val="004B3BA2"/>
    <w:rsid w:val="004F58AE"/>
    <w:rsid w:val="00545C61"/>
    <w:rsid w:val="0057351A"/>
    <w:rsid w:val="0058502B"/>
    <w:rsid w:val="00591C4B"/>
    <w:rsid w:val="0059783A"/>
    <w:rsid w:val="005F3F5D"/>
    <w:rsid w:val="00632C0C"/>
    <w:rsid w:val="00653CF8"/>
    <w:rsid w:val="006C1490"/>
    <w:rsid w:val="006D3CBD"/>
    <w:rsid w:val="00713496"/>
    <w:rsid w:val="00730B7E"/>
    <w:rsid w:val="00735482"/>
    <w:rsid w:val="007565F3"/>
    <w:rsid w:val="00756785"/>
    <w:rsid w:val="00763B39"/>
    <w:rsid w:val="0079503A"/>
    <w:rsid w:val="007B47C6"/>
    <w:rsid w:val="007B72FC"/>
    <w:rsid w:val="007C097B"/>
    <w:rsid w:val="007E5A9C"/>
    <w:rsid w:val="00803002"/>
    <w:rsid w:val="00822272"/>
    <w:rsid w:val="00832FFA"/>
    <w:rsid w:val="00847E06"/>
    <w:rsid w:val="008922B0"/>
    <w:rsid w:val="0089422D"/>
    <w:rsid w:val="008C3B89"/>
    <w:rsid w:val="008C6541"/>
    <w:rsid w:val="008F056E"/>
    <w:rsid w:val="009038B6"/>
    <w:rsid w:val="00960725"/>
    <w:rsid w:val="0096378E"/>
    <w:rsid w:val="009C536D"/>
    <w:rsid w:val="00A16CD9"/>
    <w:rsid w:val="00A62BE2"/>
    <w:rsid w:val="00A66257"/>
    <w:rsid w:val="00A871C1"/>
    <w:rsid w:val="00AA1458"/>
    <w:rsid w:val="00AD123A"/>
    <w:rsid w:val="00AE4A66"/>
    <w:rsid w:val="00B43D0A"/>
    <w:rsid w:val="00BA1E30"/>
    <w:rsid w:val="00BC41EA"/>
    <w:rsid w:val="00C07D30"/>
    <w:rsid w:val="00C1040F"/>
    <w:rsid w:val="00C3703D"/>
    <w:rsid w:val="00C44B7B"/>
    <w:rsid w:val="00C86C8D"/>
    <w:rsid w:val="00C96B8A"/>
    <w:rsid w:val="00D20FB6"/>
    <w:rsid w:val="00D36925"/>
    <w:rsid w:val="00D644BB"/>
    <w:rsid w:val="00D6749A"/>
    <w:rsid w:val="00D84073"/>
    <w:rsid w:val="00DA7559"/>
    <w:rsid w:val="00DE1168"/>
    <w:rsid w:val="00DE500C"/>
    <w:rsid w:val="00E02FFD"/>
    <w:rsid w:val="00E158E5"/>
    <w:rsid w:val="00E2589A"/>
    <w:rsid w:val="00E26DCF"/>
    <w:rsid w:val="00E35A9B"/>
    <w:rsid w:val="00E4369D"/>
    <w:rsid w:val="00EF4439"/>
    <w:rsid w:val="00F07C93"/>
    <w:rsid w:val="00F13C73"/>
    <w:rsid w:val="00F732E6"/>
    <w:rsid w:val="00F7345F"/>
    <w:rsid w:val="00FA16BD"/>
    <w:rsid w:val="00FD5628"/>
    <w:rsid w:val="00FF1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93B9"/>
  <w15:chartTrackingRefBased/>
  <w15:docId w15:val="{1202E682-42D7-45C8-BDB5-0DAE04EB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61C"/>
    <w:pPr>
      <w:widowControl w:val="0"/>
      <w:autoSpaceDE w:val="0"/>
      <w:autoSpaceDN w:val="0"/>
      <w:spacing w:after="0" w:line="240" w:lineRule="auto"/>
    </w:pPr>
    <w:rPr>
      <w:rFonts w:ascii="Times New Roman" w:eastAsia="Times New Roman" w:hAnsi="Times New Roman" w:cs="Times New Roman"/>
      <w:kern w:val="0"/>
      <w:sz w:val="22"/>
      <w:szCs w:val="22"/>
      <w:lang w:val="es-ES"/>
      <w14:ligatures w14:val="none"/>
    </w:rPr>
  </w:style>
  <w:style w:type="paragraph" w:styleId="Ttulo1">
    <w:name w:val="heading 1"/>
    <w:basedOn w:val="Normal"/>
    <w:next w:val="Normal"/>
    <w:link w:val="Ttulo1Car"/>
    <w:uiPriority w:val="9"/>
    <w:qFormat/>
    <w:rsid w:val="003E5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5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56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56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56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56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56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56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56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6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56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56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56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56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56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56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56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561C"/>
    <w:rPr>
      <w:rFonts w:eastAsiaTheme="majorEastAsia" w:cstheme="majorBidi"/>
      <w:color w:val="272727" w:themeColor="text1" w:themeTint="D8"/>
    </w:rPr>
  </w:style>
  <w:style w:type="paragraph" w:styleId="Ttulo">
    <w:name w:val="Title"/>
    <w:basedOn w:val="Normal"/>
    <w:next w:val="Normal"/>
    <w:link w:val="TtuloCar"/>
    <w:uiPriority w:val="10"/>
    <w:qFormat/>
    <w:rsid w:val="003E56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56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56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56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561C"/>
    <w:pPr>
      <w:spacing w:before="160"/>
      <w:jc w:val="center"/>
    </w:pPr>
    <w:rPr>
      <w:i/>
      <w:iCs/>
      <w:color w:val="404040" w:themeColor="text1" w:themeTint="BF"/>
    </w:rPr>
  </w:style>
  <w:style w:type="character" w:customStyle="1" w:styleId="CitaCar">
    <w:name w:val="Cita Car"/>
    <w:basedOn w:val="Fuentedeprrafopredeter"/>
    <w:link w:val="Cita"/>
    <w:uiPriority w:val="29"/>
    <w:rsid w:val="003E561C"/>
    <w:rPr>
      <w:i/>
      <w:iCs/>
      <w:color w:val="404040" w:themeColor="text1" w:themeTint="BF"/>
    </w:rPr>
  </w:style>
  <w:style w:type="paragraph" w:styleId="Prrafodelista">
    <w:name w:val="List Paragraph"/>
    <w:basedOn w:val="Normal"/>
    <w:uiPriority w:val="1"/>
    <w:qFormat/>
    <w:rsid w:val="003E561C"/>
    <w:pPr>
      <w:ind w:left="720"/>
      <w:contextualSpacing/>
    </w:pPr>
  </w:style>
  <w:style w:type="character" w:styleId="nfasisintenso">
    <w:name w:val="Intense Emphasis"/>
    <w:basedOn w:val="Fuentedeprrafopredeter"/>
    <w:uiPriority w:val="21"/>
    <w:qFormat/>
    <w:rsid w:val="003E561C"/>
    <w:rPr>
      <w:i/>
      <w:iCs/>
      <w:color w:val="0F4761" w:themeColor="accent1" w:themeShade="BF"/>
    </w:rPr>
  </w:style>
  <w:style w:type="paragraph" w:styleId="Citadestacada">
    <w:name w:val="Intense Quote"/>
    <w:basedOn w:val="Normal"/>
    <w:next w:val="Normal"/>
    <w:link w:val="CitadestacadaCar"/>
    <w:uiPriority w:val="30"/>
    <w:qFormat/>
    <w:rsid w:val="003E5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561C"/>
    <w:rPr>
      <w:i/>
      <w:iCs/>
      <w:color w:val="0F4761" w:themeColor="accent1" w:themeShade="BF"/>
    </w:rPr>
  </w:style>
  <w:style w:type="character" w:styleId="Referenciaintensa">
    <w:name w:val="Intense Reference"/>
    <w:basedOn w:val="Fuentedeprrafopredeter"/>
    <w:uiPriority w:val="32"/>
    <w:qFormat/>
    <w:rsid w:val="003E561C"/>
    <w:rPr>
      <w:b/>
      <w:bCs/>
      <w:smallCaps/>
      <w:color w:val="0F4761" w:themeColor="accent1" w:themeShade="BF"/>
      <w:spacing w:val="5"/>
    </w:rPr>
  </w:style>
  <w:style w:type="table" w:customStyle="1" w:styleId="TableNormal">
    <w:name w:val="Table Normal"/>
    <w:uiPriority w:val="2"/>
    <w:semiHidden/>
    <w:unhideWhenUsed/>
    <w:qFormat/>
    <w:rsid w:val="003E561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1"/>
    <w:qFormat/>
    <w:rsid w:val="003E561C"/>
    <w:pPr>
      <w:spacing w:before="141"/>
      <w:ind w:left="336" w:hanging="368"/>
    </w:pPr>
    <w:rPr>
      <w:rFonts w:ascii="Cambria" w:eastAsia="Cambria" w:hAnsi="Cambria" w:cs="Cambria"/>
      <w:sz w:val="24"/>
      <w:szCs w:val="24"/>
    </w:rPr>
  </w:style>
  <w:style w:type="paragraph" w:styleId="Textoindependiente">
    <w:name w:val="Body Text"/>
    <w:basedOn w:val="Normal"/>
    <w:link w:val="TextoindependienteCar"/>
    <w:uiPriority w:val="1"/>
    <w:qFormat/>
    <w:rsid w:val="003E561C"/>
    <w:rPr>
      <w:sz w:val="24"/>
      <w:szCs w:val="24"/>
    </w:rPr>
  </w:style>
  <w:style w:type="character" w:customStyle="1" w:styleId="TextoindependienteCar">
    <w:name w:val="Texto independiente Car"/>
    <w:basedOn w:val="Fuentedeprrafopredeter"/>
    <w:link w:val="Textoindependiente"/>
    <w:uiPriority w:val="1"/>
    <w:rsid w:val="003E561C"/>
    <w:rPr>
      <w:rFonts w:ascii="Times New Roman" w:eastAsia="Times New Roman" w:hAnsi="Times New Roman" w:cs="Times New Roman"/>
      <w:kern w:val="0"/>
      <w:lang w:val="es-ES"/>
      <w14:ligatures w14:val="none"/>
    </w:rPr>
  </w:style>
  <w:style w:type="paragraph" w:customStyle="1" w:styleId="TableParagraph">
    <w:name w:val="Table Paragraph"/>
    <w:basedOn w:val="Normal"/>
    <w:uiPriority w:val="1"/>
    <w:qFormat/>
    <w:rsid w:val="003E561C"/>
    <w:pPr>
      <w:spacing w:before="236"/>
      <w:ind w:left="108"/>
    </w:pPr>
  </w:style>
  <w:style w:type="character" w:styleId="Hipervnculo">
    <w:name w:val="Hyperlink"/>
    <w:basedOn w:val="Fuentedeprrafopredeter"/>
    <w:uiPriority w:val="99"/>
    <w:unhideWhenUsed/>
    <w:rsid w:val="003E561C"/>
    <w:rPr>
      <w:color w:val="467886" w:themeColor="hyperlink"/>
      <w:u w:val="single"/>
    </w:rPr>
  </w:style>
  <w:style w:type="character" w:customStyle="1" w:styleId="Mencinsinresolver1">
    <w:name w:val="Mención sin resolver1"/>
    <w:basedOn w:val="Fuentedeprrafopredeter"/>
    <w:uiPriority w:val="99"/>
    <w:semiHidden/>
    <w:unhideWhenUsed/>
    <w:rsid w:val="003E561C"/>
    <w:rPr>
      <w:color w:val="605E5C"/>
      <w:shd w:val="clear" w:color="auto" w:fill="E1DFDD"/>
    </w:rPr>
  </w:style>
  <w:style w:type="table" w:styleId="Tablaconcuadrcula">
    <w:name w:val="Table Grid"/>
    <w:basedOn w:val="Tablanormal"/>
    <w:uiPriority w:val="39"/>
    <w:rsid w:val="00B4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bre">
    <w:name w:val="nombre"/>
    <w:basedOn w:val="Fuentedeprrafopredeter"/>
    <w:rsid w:val="007B72FC"/>
  </w:style>
  <w:style w:type="character" w:customStyle="1" w:styleId="apellidos">
    <w:name w:val="apellidos"/>
    <w:basedOn w:val="Fuentedeprrafopredeter"/>
    <w:rsid w:val="007B72FC"/>
  </w:style>
  <w:style w:type="character" w:customStyle="1" w:styleId="email">
    <w:name w:val="email"/>
    <w:basedOn w:val="Fuentedeprrafopredeter"/>
    <w:rsid w:val="007B72FC"/>
  </w:style>
  <w:style w:type="character" w:customStyle="1" w:styleId="institucion">
    <w:name w:val="institucion"/>
    <w:basedOn w:val="Fuentedeprrafopredeter"/>
    <w:rsid w:val="007B72FC"/>
  </w:style>
  <w:style w:type="character" w:customStyle="1" w:styleId="pais">
    <w:name w:val="pais"/>
    <w:basedOn w:val="Fuentedeprrafopredeter"/>
    <w:rsid w:val="007B72FC"/>
  </w:style>
  <w:style w:type="paragraph" w:styleId="Encabezado">
    <w:name w:val="header"/>
    <w:basedOn w:val="Normal"/>
    <w:link w:val="EncabezadoCar"/>
    <w:uiPriority w:val="99"/>
    <w:unhideWhenUsed/>
    <w:rsid w:val="0096378E"/>
    <w:pPr>
      <w:tabs>
        <w:tab w:val="center" w:pos="4419"/>
        <w:tab w:val="right" w:pos="8838"/>
      </w:tabs>
    </w:pPr>
  </w:style>
  <w:style w:type="character" w:customStyle="1" w:styleId="EncabezadoCar">
    <w:name w:val="Encabezado Car"/>
    <w:basedOn w:val="Fuentedeprrafopredeter"/>
    <w:link w:val="Encabezado"/>
    <w:uiPriority w:val="99"/>
    <w:rsid w:val="0096378E"/>
    <w:rPr>
      <w:rFonts w:ascii="Times New Roman" w:eastAsia="Times New Roman" w:hAnsi="Times New Roman" w:cs="Times New Roman"/>
      <w:kern w:val="0"/>
      <w:sz w:val="22"/>
      <w:szCs w:val="22"/>
      <w:lang w:val="es-ES"/>
      <w14:ligatures w14:val="none"/>
    </w:rPr>
  </w:style>
  <w:style w:type="paragraph" w:styleId="Piedepgina">
    <w:name w:val="footer"/>
    <w:basedOn w:val="Normal"/>
    <w:link w:val="PiedepginaCar"/>
    <w:uiPriority w:val="99"/>
    <w:unhideWhenUsed/>
    <w:rsid w:val="0096378E"/>
    <w:pPr>
      <w:tabs>
        <w:tab w:val="center" w:pos="4419"/>
        <w:tab w:val="right" w:pos="8838"/>
      </w:tabs>
    </w:pPr>
  </w:style>
  <w:style w:type="character" w:customStyle="1" w:styleId="PiedepginaCar">
    <w:name w:val="Pie de página Car"/>
    <w:basedOn w:val="Fuentedeprrafopredeter"/>
    <w:link w:val="Piedepgina"/>
    <w:uiPriority w:val="99"/>
    <w:rsid w:val="0096378E"/>
    <w:rPr>
      <w:rFonts w:ascii="Times New Roman" w:eastAsia="Times New Roman" w:hAnsi="Times New Roman"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ta.udg.mx/sites/default/files/adjuntos/el_diseno_instruccional_interactivo.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edalyc.org/pdf/1995/19955311300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alyc.org/journal/280/28073811035/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BA5138A8AD245A84D504A79CF1A09" ma:contentTypeVersion="16" ma:contentTypeDescription="Create a new document." ma:contentTypeScope="" ma:versionID="b5fa3c85f689b1e7f519e69ea0c50697">
  <xsd:schema xmlns:xsd="http://www.w3.org/2001/XMLSchema" xmlns:xs="http://www.w3.org/2001/XMLSchema" xmlns:p="http://schemas.microsoft.com/office/2006/metadata/properties" xmlns:ns3="c89c4d3f-ce21-4c0e-ab72-f4c3f50d149c" xmlns:ns4="93084926-e2e3-4a15-94c6-ba813d87fb82" targetNamespace="http://schemas.microsoft.com/office/2006/metadata/properties" ma:root="true" ma:fieldsID="21ef0567a149305beede654e138fffa1" ns3:_="" ns4:_="">
    <xsd:import namespace="c89c4d3f-ce21-4c0e-ab72-f4c3f50d149c"/>
    <xsd:import namespace="93084926-e2e3-4a15-94c6-ba813d87fb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d3f-ce21-4c0e-ab72-f4c3f50d1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84926-e2e3-4a15-94c6-ba813d87fb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9c4d3f-ce21-4c0e-ab72-f4c3f50d149c" xsi:nil="true"/>
  </documentManagement>
</p:properties>
</file>

<file path=customXml/itemProps1.xml><?xml version="1.0" encoding="utf-8"?>
<ds:datastoreItem xmlns:ds="http://schemas.openxmlformats.org/officeDocument/2006/customXml" ds:itemID="{ACFC0BC6-51FE-4D60-BCFF-CB62A09E9176}">
  <ds:schemaRefs>
    <ds:schemaRef ds:uri="http://schemas.microsoft.com/sharepoint/v3/contenttype/forms"/>
  </ds:schemaRefs>
</ds:datastoreItem>
</file>

<file path=customXml/itemProps2.xml><?xml version="1.0" encoding="utf-8"?>
<ds:datastoreItem xmlns:ds="http://schemas.openxmlformats.org/officeDocument/2006/customXml" ds:itemID="{FF62C5F9-2C82-4D14-AE14-92DE7700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d3f-ce21-4c0e-ab72-f4c3f50d149c"/>
    <ds:schemaRef ds:uri="93084926-e2e3-4a15-94c6-ba813d87f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D568D-B1B6-4C9C-A17B-2C8C3045027F}">
  <ds:schemaRefs>
    <ds:schemaRef ds:uri="http://schemas.microsoft.com/office/2006/metadata/properties"/>
    <ds:schemaRef ds:uri="http://schemas.microsoft.com/office/infopath/2007/PartnerControls"/>
    <ds:schemaRef ds:uri="c89c4d3f-ce21-4c0e-ab72-f4c3f50d1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5714</Words>
  <Characters>31433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Mayela Anita Garcia Palmas</dc:creator>
  <cp:keywords/>
  <dc:description/>
  <cp:lastModifiedBy>Francisco Santillán Campos</cp:lastModifiedBy>
  <cp:revision>3</cp:revision>
  <dcterms:created xsi:type="dcterms:W3CDTF">2025-12-09T17:18:00Z</dcterms:created>
  <dcterms:modified xsi:type="dcterms:W3CDTF">2025-12-10T13:25:00Z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0x01010029DBA5138A8AD245A84D504A79CF1A09</vt:lpwstr>
  </property>
</Properties>
</file>